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174A" w14:textId="77777777" w:rsidR="00CC72C2" w:rsidRPr="00375806" w:rsidRDefault="000E1FDB" w:rsidP="00CF7DA2">
      <w:pPr>
        <w:jc w:val="center"/>
        <w:rPr>
          <w:rFonts w:cstheme="minorHAnsi"/>
          <w:sz w:val="20"/>
          <w:szCs w:val="20"/>
        </w:rPr>
      </w:pPr>
      <w:bookmarkStart w:id="0" w:name="_GoBack"/>
      <w:bookmarkEnd w:id="0"/>
      <w:r w:rsidRPr="00375806">
        <w:rPr>
          <w:rFonts w:cstheme="minorHAnsi"/>
          <w:sz w:val="12"/>
          <w:szCs w:val="12"/>
        </w:rPr>
        <w:br/>
      </w:r>
      <w:r w:rsidR="007F0C4F" w:rsidRPr="00375806">
        <w:rPr>
          <w:rFonts w:cstheme="minorHAnsi"/>
          <w:sz w:val="20"/>
          <w:szCs w:val="20"/>
        </w:rPr>
        <w:t>College-Wide Committee on Summer Programming</w:t>
      </w:r>
      <w:r w:rsidR="00A2138D">
        <w:rPr>
          <w:rFonts w:cstheme="minorHAnsi"/>
          <w:sz w:val="20"/>
          <w:szCs w:val="20"/>
        </w:rPr>
        <w:t xml:space="preserve"> (CCSP)</w:t>
      </w:r>
      <w:r w:rsidR="007F0C4F" w:rsidRPr="00375806">
        <w:rPr>
          <w:rFonts w:cstheme="minorHAnsi"/>
          <w:sz w:val="20"/>
          <w:szCs w:val="20"/>
        </w:rPr>
        <w:br/>
        <w:t>Committee Meeting</w:t>
      </w:r>
      <w:r w:rsidR="00A2138D">
        <w:rPr>
          <w:rFonts w:cstheme="minorHAnsi"/>
          <w:sz w:val="20"/>
          <w:szCs w:val="20"/>
        </w:rPr>
        <w:t xml:space="preserve">, 1:AY18-19 </w:t>
      </w:r>
      <w:r w:rsidR="00CF7DA2" w:rsidRPr="00375806">
        <w:rPr>
          <w:rFonts w:cstheme="minorHAnsi"/>
          <w:sz w:val="20"/>
          <w:szCs w:val="20"/>
        </w:rPr>
        <w:br/>
      </w:r>
      <w:r w:rsidR="00332F8B">
        <w:rPr>
          <w:rFonts w:cstheme="minorHAnsi"/>
          <w:sz w:val="20"/>
          <w:szCs w:val="20"/>
        </w:rPr>
        <w:t>Thursday</w:t>
      </w:r>
      <w:r w:rsidR="001D391A" w:rsidRPr="00375806">
        <w:rPr>
          <w:rFonts w:cstheme="minorHAnsi"/>
          <w:sz w:val="20"/>
          <w:szCs w:val="20"/>
        </w:rPr>
        <w:t xml:space="preserve">, </w:t>
      </w:r>
      <w:r w:rsidR="00332F8B">
        <w:rPr>
          <w:rFonts w:cstheme="minorHAnsi"/>
          <w:sz w:val="20"/>
          <w:szCs w:val="20"/>
        </w:rPr>
        <w:t>September 13</w:t>
      </w:r>
      <w:r w:rsidR="001D391A" w:rsidRPr="00375806">
        <w:rPr>
          <w:rFonts w:cstheme="minorHAnsi"/>
          <w:sz w:val="20"/>
          <w:szCs w:val="20"/>
        </w:rPr>
        <w:t>,</w:t>
      </w:r>
      <w:r w:rsidR="007F0C4F" w:rsidRPr="00375806">
        <w:rPr>
          <w:rFonts w:cstheme="minorHAnsi"/>
          <w:sz w:val="20"/>
          <w:szCs w:val="20"/>
        </w:rPr>
        <w:t xml:space="preserve"> 2018 </w:t>
      </w:r>
      <w:r w:rsidR="00332F8B">
        <w:rPr>
          <w:rFonts w:cstheme="minorHAnsi"/>
          <w:sz w:val="20"/>
          <w:szCs w:val="20"/>
        </w:rPr>
        <w:t>3</w:t>
      </w:r>
      <w:r w:rsidR="007F0C4F" w:rsidRPr="00375806">
        <w:rPr>
          <w:rFonts w:cstheme="minorHAnsi"/>
          <w:sz w:val="20"/>
          <w:szCs w:val="20"/>
        </w:rPr>
        <w:t>:00</w:t>
      </w:r>
      <w:r w:rsidR="001D391A" w:rsidRPr="00375806">
        <w:rPr>
          <w:rFonts w:cstheme="minorHAnsi"/>
          <w:sz w:val="20"/>
          <w:szCs w:val="20"/>
        </w:rPr>
        <w:t xml:space="preserve">pm </w:t>
      </w:r>
      <w:r w:rsidR="007F0C4F" w:rsidRPr="00375806">
        <w:rPr>
          <w:rFonts w:cstheme="minorHAnsi"/>
          <w:sz w:val="20"/>
          <w:szCs w:val="20"/>
        </w:rPr>
        <w:t>-</w:t>
      </w:r>
      <w:r w:rsidR="001D391A" w:rsidRPr="00375806">
        <w:rPr>
          <w:rFonts w:cstheme="minorHAnsi"/>
          <w:sz w:val="20"/>
          <w:szCs w:val="20"/>
        </w:rPr>
        <w:t xml:space="preserve"> </w:t>
      </w:r>
      <w:r w:rsidR="00332F8B">
        <w:rPr>
          <w:rFonts w:cstheme="minorHAnsi"/>
          <w:sz w:val="20"/>
          <w:szCs w:val="20"/>
        </w:rPr>
        <w:t>4</w:t>
      </w:r>
      <w:r w:rsidR="001D391A" w:rsidRPr="00375806">
        <w:rPr>
          <w:rFonts w:cstheme="minorHAnsi"/>
          <w:sz w:val="20"/>
          <w:szCs w:val="20"/>
        </w:rPr>
        <w:t>:</w:t>
      </w:r>
      <w:r w:rsidR="00332F8B">
        <w:rPr>
          <w:rFonts w:cstheme="minorHAnsi"/>
          <w:sz w:val="20"/>
          <w:szCs w:val="20"/>
        </w:rPr>
        <w:t>0</w:t>
      </w:r>
      <w:r w:rsidR="007F0C4F" w:rsidRPr="00375806">
        <w:rPr>
          <w:rFonts w:cstheme="minorHAnsi"/>
          <w:sz w:val="20"/>
          <w:szCs w:val="20"/>
        </w:rPr>
        <w:t xml:space="preserve">0pm </w:t>
      </w:r>
    </w:p>
    <w:p w14:paraId="672A6659" w14:textId="77777777" w:rsidR="007F0C4F" w:rsidRPr="00375806" w:rsidRDefault="007F0C4F" w:rsidP="00CF7DA2">
      <w:pPr>
        <w:jc w:val="center"/>
        <w:rPr>
          <w:rFonts w:cstheme="minorHAnsi"/>
          <w:sz w:val="12"/>
          <w:szCs w:val="12"/>
        </w:rPr>
      </w:pPr>
    </w:p>
    <w:p w14:paraId="6B81CF47" w14:textId="77777777" w:rsidR="003A3422" w:rsidRPr="006818DF" w:rsidRDefault="003A3422" w:rsidP="00B5344F">
      <w:pPr>
        <w:pStyle w:val="ListParagraph"/>
        <w:numPr>
          <w:ilvl w:val="0"/>
          <w:numId w:val="15"/>
        </w:numPr>
        <w:rPr>
          <w:rFonts w:cstheme="minorHAnsi"/>
          <w:b/>
          <w:i/>
          <w:sz w:val="20"/>
          <w:szCs w:val="20"/>
        </w:rPr>
      </w:pPr>
      <w:r w:rsidRPr="00375806">
        <w:rPr>
          <w:rFonts w:cstheme="minorHAnsi"/>
          <w:sz w:val="20"/>
          <w:szCs w:val="20"/>
        </w:rPr>
        <w:t>Recap</w:t>
      </w:r>
      <w:r w:rsidR="006818DF">
        <w:rPr>
          <w:rFonts w:cstheme="minorHAnsi"/>
          <w:sz w:val="20"/>
          <w:szCs w:val="20"/>
        </w:rPr>
        <w:t xml:space="preserve"> </w:t>
      </w:r>
      <w:r w:rsidR="006818DF" w:rsidRPr="006818DF">
        <w:rPr>
          <w:rFonts w:cstheme="minorHAnsi"/>
          <w:b/>
          <w:i/>
          <w:sz w:val="20"/>
          <w:szCs w:val="20"/>
        </w:rPr>
        <w:t>(</w:t>
      </w:r>
      <w:r w:rsidR="00935B77">
        <w:rPr>
          <w:rFonts w:cstheme="minorHAnsi"/>
          <w:b/>
          <w:i/>
          <w:sz w:val="20"/>
          <w:szCs w:val="20"/>
        </w:rPr>
        <w:t>20</w:t>
      </w:r>
      <w:r w:rsidR="006818DF" w:rsidRPr="006818DF">
        <w:rPr>
          <w:rFonts w:cstheme="minorHAnsi"/>
          <w:b/>
          <w:i/>
          <w:sz w:val="20"/>
          <w:szCs w:val="20"/>
        </w:rPr>
        <w:t xml:space="preserve"> minutes)</w:t>
      </w:r>
    </w:p>
    <w:p w14:paraId="2DDC00DB" w14:textId="77777777" w:rsidR="003D38BF" w:rsidRDefault="00435A0F" w:rsidP="003A3422">
      <w:pPr>
        <w:pStyle w:val="ListParagraph"/>
        <w:numPr>
          <w:ilvl w:val="1"/>
          <w:numId w:val="15"/>
        </w:numPr>
        <w:rPr>
          <w:rFonts w:cstheme="minorHAnsi"/>
          <w:sz w:val="20"/>
          <w:szCs w:val="20"/>
        </w:rPr>
      </w:pPr>
      <w:r w:rsidRPr="00375806">
        <w:rPr>
          <w:rFonts w:cstheme="minorHAnsi"/>
          <w:sz w:val="20"/>
          <w:szCs w:val="20"/>
        </w:rPr>
        <w:t>R</w:t>
      </w:r>
      <w:r w:rsidR="003A3422" w:rsidRPr="00375806">
        <w:rPr>
          <w:rFonts w:cstheme="minorHAnsi"/>
          <w:sz w:val="20"/>
          <w:szCs w:val="20"/>
        </w:rPr>
        <w:t>eview</w:t>
      </w:r>
      <w:r w:rsidR="003D38BF">
        <w:rPr>
          <w:rFonts w:cstheme="minorHAnsi"/>
          <w:sz w:val="20"/>
          <w:szCs w:val="20"/>
        </w:rPr>
        <w:t xml:space="preserve"> Summer Report (actuals)</w:t>
      </w:r>
    </w:p>
    <w:p w14:paraId="58790F31" w14:textId="77777777" w:rsidR="003D38BF" w:rsidRDefault="2C1E741E" w:rsidP="2C1E741E">
      <w:pPr>
        <w:pStyle w:val="ListParagraph"/>
        <w:numPr>
          <w:ilvl w:val="2"/>
          <w:numId w:val="15"/>
        </w:numPr>
        <w:rPr>
          <w:sz w:val="20"/>
          <w:szCs w:val="20"/>
        </w:rPr>
      </w:pPr>
      <w:r w:rsidRPr="2C1E741E">
        <w:rPr>
          <w:sz w:val="20"/>
          <w:szCs w:val="20"/>
        </w:rPr>
        <w:t xml:space="preserve">Input on elements reported – what/who is missing? What should be added? </w:t>
      </w:r>
    </w:p>
    <w:p w14:paraId="05B3263C" w14:textId="6E220CD1" w:rsidR="2C1E741E" w:rsidRDefault="2C1E741E" w:rsidP="2C1E741E">
      <w:pPr>
        <w:pStyle w:val="ListParagraph"/>
        <w:numPr>
          <w:ilvl w:val="3"/>
          <w:numId w:val="1"/>
        </w:numPr>
        <w:rPr>
          <w:sz w:val="20"/>
          <w:szCs w:val="20"/>
        </w:rPr>
      </w:pPr>
      <w:r w:rsidRPr="2C1E741E">
        <w:rPr>
          <w:sz w:val="20"/>
          <w:szCs w:val="20"/>
        </w:rPr>
        <w:t>Received a lot of data points, not all of which related to each other</w:t>
      </w:r>
    </w:p>
    <w:p w14:paraId="4471DAC4" w14:textId="3914B8CD" w:rsidR="2C1E741E" w:rsidRDefault="2C1E741E" w:rsidP="2C1E741E">
      <w:pPr>
        <w:pStyle w:val="ListParagraph"/>
        <w:numPr>
          <w:ilvl w:val="3"/>
          <w:numId w:val="1"/>
        </w:numPr>
        <w:rPr>
          <w:sz w:val="20"/>
          <w:szCs w:val="20"/>
        </w:rPr>
      </w:pPr>
      <w:r w:rsidRPr="2C1E741E">
        <w:rPr>
          <w:sz w:val="20"/>
          <w:szCs w:val="20"/>
        </w:rPr>
        <w:t>Some numbers are down from 2017; however, do numbers judge a successful summer?</w:t>
      </w:r>
    </w:p>
    <w:p w14:paraId="43D7E4CC" w14:textId="6B757B5F" w:rsidR="2C1E741E" w:rsidRDefault="2C1E741E" w:rsidP="2C1E741E">
      <w:pPr>
        <w:pStyle w:val="ListParagraph"/>
        <w:numPr>
          <w:ilvl w:val="4"/>
          <w:numId w:val="1"/>
        </w:numPr>
        <w:rPr>
          <w:sz w:val="20"/>
          <w:szCs w:val="20"/>
        </w:rPr>
      </w:pPr>
      <w:r w:rsidRPr="2C1E741E">
        <w:rPr>
          <w:sz w:val="20"/>
          <w:szCs w:val="20"/>
        </w:rPr>
        <w:t>Anita Pariseau: numbers can’t explain everything and also don’t necessarily indicate a decline</w:t>
      </w:r>
    </w:p>
    <w:p w14:paraId="5478C832" w14:textId="745FD21D" w:rsidR="2C1E741E" w:rsidRDefault="2C1E741E" w:rsidP="2C1E741E">
      <w:pPr>
        <w:pStyle w:val="ListParagraph"/>
        <w:numPr>
          <w:ilvl w:val="3"/>
          <w:numId w:val="1"/>
        </w:numPr>
        <w:rPr>
          <w:sz w:val="20"/>
          <w:szCs w:val="20"/>
        </w:rPr>
      </w:pPr>
      <w:r w:rsidRPr="2C1E741E">
        <w:rPr>
          <w:sz w:val="20"/>
          <w:szCs w:val="20"/>
        </w:rPr>
        <w:t>Only existing survey about summer activities is the Career Center’s annual survey, which has currently received a low response rate</w:t>
      </w:r>
    </w:p>
    <w:p w14:paraId="0D2D388E" w14:textId="5411AE45" w:rsidR="2C1E741E" w:rsidRDefault="2C1E741E" w:rsidP="2C1E741E">
      <w:pPr>
        <w:pStyle w:val="ListParagraph"/>
        <w:numPr>
          <w:ilvl w:val="4"/>
          <w:numId w:val="1"/>
        </w:numPr>
        <w:rPr>
          <w:sz w:val="20"/>
          <w:szCs w:val="20"/>
        </w:rPr>
      </w:pPr>
      <w:r w:rsidRPr="2C1E741E">
        <w:rPr>
          <w:sz w:val="20"/>
          <w:szCs w:val="20"/>
        </w:rPr>
        <w:t>Asks questions about what students did during the summer (on-campus vs off-campus, if they did an internship/job/training, if they took a summer course at CC)</w:t>
      </w:r>
    </w:p>
    <w:p w14:paraId="398AF6E0" w14:textId="35B632E0" w:rsidR="2C1E741E" w:rsidRDefault="517BE86D" w:rsidP="2C1E741E">
      <w:pPr>
        <w:pStyle w:val="ListParagraph"/>
        <w:numPr>
          <w:ilvl w:val="4"/>
          <w:numId w:val="1"/>
        </w:numPr>
        <w:rPr>
          <w:sz w:val="20"/>
          <w:szCs w:val="20"/>
        </w:rPr>
      </w:pPr>
      <w:r w:rsidRPr="517BE86D">
        <w:rPr>
          <w:sz w:val="20"/>
          <w:szCs w:val="20"/>
        </w:rPr>
        <w:t>Possibility of asking about satisfaction in surveys—how would we do this? Are we asking about satisfaction through CC, or general satisfaction with students’ summer experiences?</w:t>
      </w:r>
    </w:p>
    <w:p w14:paraId="1102E349" w14:textId="7E6DD17E" w:rsidR="517BE86D" w:rsidRDefault="517BE86D" w:rsidP="517BE86D">
      <w:pPr>
        <w:pStyle w:val="ListParagraph"/>
        <w:numPr>
          <w:ilvl w:val="4"/>
          <w:numId w:val="1"/>
        </w:numPr>
        <w:rPr>
          <w:sz w:val="20"/>
          <w:szCs w:val="20"/>
        </w:rPr>
      </w:pPr>
      <w:r w:rsidRPr="517BE86D">
        <w:rPr>
          <w:sz w:val="20"/>
          <w:szCs w:val="20"/>
        </w:rPr>
        <w:t>Responses could be shared with advisors, which they in turn could use to connect the dots moving forward</w:t>
      </w:r>
    </w:p>
    <w:p w14:paraId="01456E12" w14:textId="596B7DDC" w:rsidR="517BE86D" w:rsidRDefault="517BE86D" w:rsidP="517BE86D">
      <w:pPr>
        <w:pStyle w:val="ListParagraph"/>
        <w:numPr>
          <w:ilvl w:val="4"/>
          <w:numId w:val="1"/>
        </w:numPr>
        <w:rPr>
          <w:sz w:val="20"/>
          <w:szCs w:val="20"/>
        </w:rPr>
      </w:pPr>
      <w:r w:rsidRPr="517BE86D">
        <w:rPr>
          <w:sz w:val="20"/>
          <w:szCs w:val="20"/>
        </w:rPr>
        <w:t>Shay Goldberg: Potential for survey requirement—students who took summer blocks can’t receive their course grade until they fill out the summer evaluation? Or students can’t register for second semester classes until they do so?</w:t>
      </w:r>
    </w:p>
    <w:p w14:paraId="0A0984E9" w14:textId="714239C6" w:rsidR="517BE86D" w:rsidRDefault="517BE86D" w:rsidP="517BE86D">
      <w:pPr>
        <w:pStyle w:val="ListParagraph"/>
        <w:numPr>
          <w:ilvl w:val="4"/>
          <w:numId w:val="1"/>
        </w:numPr>
        <w:rPr>
          <w:sz w:val="20"/>
          <w:szCs w:val="20"/>
        </w:rPr>
      </w:pPr>
      <w:r w:rsidRPr="517BE86D">
        <w:rPr>
          <w:sz w:val="20"/>
          <w:szCs w:val="20"/>
        </w:rPr>
        <w:t>Beginning to ask students what they think would be valuable and potentially providing opportunities for networking and mutual support</w:t>
      </w:r>
    </w:p>
    <w:p w14:paraId="492F55D3" w14:textId="35651500" w:rsidR="2C1E741E" w:rsidRDefault="2C1E741E" w:rsidP="2C1E741E">
      <w:pPr>
        <w:pStyle w:val="ListParagraph"/>
        <w:numPr>
          <w:ilvl w:val="3"/>
          <w:numId w:val="1"/>
        </w:numPr>
        <w:rPr>
          <w:sz w:val="20"/>
          <w:szCs w:val="20"/>
        </w:rPr>
      </w:pPr>
      <w:r w:rsidRPr="2C1E741E">
        <w:rPr>
          <w:sz w:val="20"/>
          <w:szCs w:val="20"/>
        </w:rPr>
        <w:t>Pedro de Araujo: many data points on the survey are connected with each other; if one data point is down, it is likely that correlating ones will be down as well</w:t>
      </w:r>
    </w:p>
    <w:p w14:paraId="5FF08083" w14:textId="14E3209C" w:rsidR="2C1E741E" w:rsidRDefault="2C1E741E" w:rsidP="2C1E741E">
      <w:pPr>
        <w:pStyle w:val="ListParagraph"/>
        <w:numPr>
          <w:ilvl w:val="4"/>
          <w:numId w:val="1"/>
        </w:numPr>
        <w:rPr>
          <w:sz w:val="20"/>
          <w:szCs w:val="20"/>
        </w:rPr>
      </w:pPr>
      <w:r w:rsidRPr="2C1E741E">
        <w:rPr>
          <w:sz w:val="20"/>
          <w:szCs w:val="20"/>
        </w:rPr>
        <w:t>Dividing the numbers of students engaged in a class may reflect different results than simply looking at overall enrollment numbers</w:t>
      </w:r>
    </w:p>
    <w:p w14:paraId="5A254AC7" w14:textId="29CB73A7" w:rsidR="2C1E741E" w:rsidRDefault="2C1E741E" w:rsidP="2C1E741E">
      <w:pPr>
        <w:pStyle w:val="ListParagraph"/>
        <w:numPr>
          <w:ilvl w:val="4"/>
          <w:numId w:val="1"/>
        </w:numPr>
        <w:rPr>
          <w:sz w:val="20"/>
          <w:szCs w:val="20"/>
        </w:rPr>
      </w:pPr>
      <w:r w:rsidRPr="2C1E741E">
        <w:rPr>
          <w:sz w:val="20"/>
          <w:szCs w:val="20"/>
        </w:rPr>
        <w:t>If we are trying to build a nationally recognized summer, we need to define what that means</w:t>
      </w:r>
    </w:p>
    <w:p w14:paraId="79F99ECA" w14:textId="2BC9A94D" w:rsidR="2C1E741E" w:rsidRDefault="2C1E741E" w:rsidP="2C1E741E">
      <w:pPr>
        <w:pStyle w:val="ListParagraph"/>
        <w:numPr>
          <w:ilvl w:val="3"/>
          <w:numId w:val="1"/>
        </w:numPr>
        <w:rPr>
          <w:sz w:val="20"/>
          <w:szCs w:val="20"/>
        </w:rPr>
      </w:pPr>
      <w:r w:rsidRPr="2C1E741E">
        <w:rPr>
          <w:sz w:val="20"/>
          <w:szCs w:val="20"/>
        </w:rPr>
        <w:t>Paul Buckley: one way to become nationally recognized is to tell the story ourselves; some of the ways of recognition are to submit a proposal and then potentially receive acceptance, publication, etc.</w:t>
      </w:r>
    </w:p>
    <w:p w14:paraId="757E4994" w14:textId="7C081F44" w:rsidR="2C1E741E" w:rsidRDefault="2C1E741E" w:rsidP="2C1E741E">
      <w:pPr>
        <w:pStyle w:val="ListParagraph"/>
        <w:numPr>
          <w:ilvl w:val="4"/>
          <w:numId w:val="1"/>
        </w:numPr>
        <w:rPr>
          <w:sz w:val="20"/>
          <w:szCs w:val="20"/>
        </w:rPr>
      </w:pPr>
      <w:r w:rsidRPr="2C1E741E">
        <w:rPr>
          <w:sz w:val="20"/>
          <w:szCs w:val="20"/>
        </w:rPr>
        <w:t>What distinct summer experiences are we providing that other schools are not? One advantage is the uniqueness of the block plan.</w:t>
      </w:r>
    </w:p>
    <w:p w14:paraId="16380D32" w14:textId="22F1C5D7" w:rsidR="2C1E741E" w:rsidRDefault="2C1E741E" w:rsidP="2C1E741E">
      <w:pPr>
        <w:pStyle w:val="ListParagraph"/>
        <w:numPr>
          <w:ilvl w:val="3"/>
          <w:numId w:val="1"/>
        </w:numPr>
        <w:rPr>
          <w:sz w:val="20"/>
          <w:szCs w:val="20"/>
        </w:rPr>
      </w:pPr>
      <w:r w:rsidRPr="2C1E741E">
        <w:rPr>
          <w:sz w:val="20"/>
          <w:szCs w:val="20"/>
        </w:rPr>
        <w:t>Erin Hannan: there should be some way of finding out students’ experiences in specific programs, which could then become part of the proposal that would be publicly shared—based on something besides numbers</w:t>
      </w:r>
    </w:p>
    <w:p w14:paraId="277E912A" w14:textId="61F15723" w:rsidR="2C1E741E" w:rsidRDefault="2C1E741E" w:rsidP="2C1E741E">
      <w:pPr>
        <w:pStyle w:val="ListParagraph"/>
        <w:numPr>
          <w:ilvl w:val="4"/>
          <w:numId w:val="1"/>
        </w:numPr>
        <w:rPr>
          <w:sz w:val="20"/>
          <w:szCs w:val="20"/>
        </w:rPr>
      </w:pPr>
      <w:r w:rsidRPr="2C1E741E">
        <w:rPr>
          <w:sz w:val="20"/>
          <w:szCs w:val="20"/>
        </w:rPr>
        <w:lastRenderedPageBreak/>
        <w:t>Surveying other summer programs would be important in order to ask the right questions in surveys, both to have a sense of what we’re looking for and to be able to see what emerges</w:t>
      </w:r>
    </w:p>
    <w:p w14:paraId="18AEA2D1" w14:textId="1D00E708" w:rsidR="2C1E741E" w:rsidRDefault="2C1E741E" w:rsidP="2C1E741E">
      <w:pPr>
        <w:pStyle w:val="ListParagraph"/>
        <w:numPr>
          <w:ilvl w:val="4"/>
          <w:numId w:val="1"/>
        </w:numPr>
        <w:rPr>
          <w:sz w:val="20"/>
          <w:szCs w:val="20"/>
        </w:rPr>
      </w:pPr>
      <w:r w:rsidRPr="2C1E741E">
        <w:rPr>
          <w:sz w:val="20"/>
          <w:szCs w:val="20"/>
        </w:rPr>
        <w:t>Is there some form of additional measurement to show how the campus environment is being used to meet the other strategic plans initiatives?</w:t>
      </w:r>
    </w:p>
    <w:p w14:paraId="4A55960C" w14:textId="7A6E3258" w:rsidR="2C1E741E" w:rsidRDefault="517BE86D" w:rsidP="2C1E741E">
      <w:pPr>
        <w:pStyle w:val="ListParagraph"/>
        <w:numPr>
          <w:ilvl w:val="3"/>
          <w:numId w:val="1"/>
        </w:numPr>
        <w:rPr>
          <w:sz w:val="20"/>
          <w:szCs w:val="20"/>
        </w:rPr>
      </w:pPr>
      <w:r w:rsidRPr="517BE86D">
        <w:rPr>
          <w:sz w:val="20"/>
          <w:szCs w:val="20"/>
        </w:rPr>
        <w:t>The majority of our peer schools don’t have a summer session program—our peers in terms of summer programming are not necessarily schools similar to us in population</w:t>
      </w:r>
    </w:p>
    <w:p w14:paraId="71A2EAAE" w14:textId="1785E412" w:rsidR="517BE86D" w:rsidRDefault="517BE86D" w:rsidP="517BE86D">
      <w:pPr>
        <w:pStyle w:val="ListParagraph"/>
        <w:numPr>
          <w:ilvl w:val="3"/>
          <w:numId w:val="1"/>
        </w:numPr>
        <w:rPr>
          <w:sz w:val="20"/>
          <w:szCs w:val="20"/>
        </w:rPr>
      </w:pPr>
      <w:r w:rsidRPr="517BE86D">
        <w:rPr>
          <w:sz w:val="20"/>
          <w:szCs w:val="20"/>
        </w:rPr>
        <w:t>Programs in relation to specific audiences: what are our priorities?</w:t>
      </w:r>
    </w:p>
    <w:p w14:paraId="3C87BD41" w14:textId="1A6869BD" w:rsidR="517BE86D" w:rsidRDefault="517BE86D" w:rsidP="517BE86D">
      <w:pPr>
        <w:pStyle w:val="ListParagraph"/>
        <w:numPr>
          <w:ilvl w:val="3"/>
          <w:numId w:val="1"/>
        </w:numPr>
        <w:rPr>
          <w:sz w:val="20"/>
          <w:szCs w:val="20"/>
        </w:rPr>
      </w:pPr>
      <w:r w:rsidRPr="517BE86D">
        <w:rPr>
          <w:sz w:val="20"/>
          <w:szCs w:val="20"/>
        </w:rPr>
        <w:t>Taking those categories and getting as many layers as possible: building communities, cultural enrichment, etc. (all areas of success, moves away from looking solely at the numbers)</w:t>
      </w:r>
    </w:p>
    <w:p w14:paraId="6BA7559F" w14:textId="3C61DF23" w:rsidR="517BE86D" w:rsidRDefault="517BE86D" w:rsidP="517BE86D">
      <w:pPr>
        <w:pStyle w:val="ListParagraph"/>
        <w:numPr>
          <w:ilvl w:val="3"/>
          <w:numId w:val="1"/>
        </w:numPr>
        <w:rPr>
          <w:sz w:val="20"/>
          <w:szCs w:val="20"/>
        </w:rPr>
      </w:pPr>
      <w:r w:rsidRPr="517BE86D">
        <w:rPr>
          <w:sz w:val="20"/>
          <w:szCs w:val="20"/>
        </w:rPr>
        <w:t xml:space="preserve">Erin Hannan: Have we built a community for the students who are remaining on campus and creating connections with them for the community? Are we enriching experiences for both current students and potential future CC students? </w:t>
      </w:r>
    </w:p>
    <w:p w14:paraId="590C43EF" w14:textId="6A827DC5" w:rsidR="517BE86D" w:rsidRDefault="517BE86D" w:rsidP="517BE86D">
      <w:pPr>
        <w:pStyle w:val="ListParagraph"/>
        <w:numPr>
          <w:ilvl w:val="3"/>
          <w:numId w:val="1"/>
        </w:numPr>
        <w:rPr>
          <w:sz w:val="20"/>
          <w:szCs w:val="20"/>
        </w:rPr>
      </w:pPr>
      <w:r w:rsidRPr="517BE86D">
        <w:rPr>
          <w:sz w:val="20"/>
          <w:szCs w:val="20"/>
        </w:rPr>
        <w:t>Lisa Schwartz: Our goal is to allow students various opportunities, even if not all attend—goal to make these opportunities the culture of the college during the summer</w:t>
      </w:r>
    </w:p>
    <w:p w14:paraId="0910200B" w14:textId="48F18083" w:rsidR="517BE86D" w:rsidRDefault="517BE86D" w:rsidP="517BE86D">
      <w:pPr>
        <w:pStyle w:val="ListParagraph"/>
        <w:numPr>
          <w:ilvl w:val="3"/>
          <w:numId w:val="1"/>
        </w:numPr>
        <w:rPr>
          <w:sz w:val="20"/>
          <w:szCs w:val="20"/>
        </w:rPr>
      </w:pPr>
      <w:r w:rsidRPr="517BE86D">
        <w:rPr>
          <w:sz w:val="20"/>
          <w:szCs w:val="20"/>
        </w:rPr>
        <w:t xml:space="preserve">Paul Buckley: some people are intentionally trying to make summer low-activity in order to use their time for planning and evaluation, staff training, or professional development </w:t>
      </w:r>
    </w:p>
    <w:p w14:paraId="22F7B12E" w14:textId="04AB523E" w:rsidR="517BE86D" w:rsidRDefault="517BE86D" w:rsidP="517BE86D">
      <w:pPr>
        <w:pStyle w:val="ListParagraph"/>
        <w:numPr>
          <w:ilvl w:val="4"/>
          <w:numId w:val="1"/>
        </w:numPr>
        <w:rPr>
          <w:sz w:val="20"/>
          <w:szCs w:val="20"/>
        </w:rPr>
      </w:pPr>
      <w:r w:rsidRPr="517BE86D">
        <w:rPr>
          <w:sz w:val="20"/>
          <w:szCs w:val="20"/>
        </w:rPr>
        <w:t>Reflection of this “down time” in the summer analysis; summer doesn’t have to be constantly busy</w:t>
      </w:r>
    </w:p>
    <w:p w14:paraId="011C8FB0" w14:textId="5574F4AB" w:rsidR="517BE86D" w:rsidRDefault="517BE86D" w:rsidP="517BE86D">
      <w:pPr>
        <w:pStyle w:val="ListParagraph"/>
        <w:numPr>
          <w:ilvl w:val="3"/>
          <w:numId w:val="1"/>
        </w:numPr>
        <w:rPr>
          <w:sz w:val="20"/>
          <w:szCs w:val="20"/>
        </w:rPr>
      </w:pPr>
      <w:r w:rsidRPr="517BE86D">
        <w:rPr>
          <w:sz w:val="20"/>
          <w:szCs w:val="20"/>
        </w:rPr>
        <w:t>Pedro de Araujo: leadership will still want to see some numbers, yet some of these numbers can fall under the categories we have discussed (both qualitative and quantitative)</w:t>
      </w:r>
    </w:p>
    <w:p w14:paraId="30574A04" w14:textId="1C44778D" w:rsidR="517BE86D" w:rsidRDefault="517BE86D" w:rsidP="517BE86D">
      <w:pPr>
        <w:pStyle w:val="ListParagraph"/>
        <w:numPr>
          <w:ilvl w:val="3"/>
          <w:numId w:val="1"/>
        </w:numPr>
        <w:rPr>
          <w:sz w:val="20"/>
          <w:szCs w:val="20"/>
        </w:rPr>
      </w:pPr>
      <w:r w:rsidRPr="517BE86D">
        <w:rPr>
          <w:sz w:val="20"/>
          <w:szCs w:val="20"/>
        </w:rPr>
        <w:t>Megan Nicklaus: Recognition that we are not a good self-reporting campus, therefore numbers are not entirely reflective and reporting is on a class-specific basis</w:t>
      </w:r>
    </w:p>
    <w:p w14:paraId="73C4ED43" w14:textId="423AA421" w:rsidR="517BE86D" w:rsidRDefault="517BE86D" w:rsidP="517BE86D">
      <w:pPr>
        <w:pStyle w:val="ListParagraph"/>
        <w:numPr>
          <w:ilvl w:val="3"/>
          <w:numId w:val="1"/>
        </w:numPr>
        <w:rPr>
          <w:sz w:val="20"/>
          <w:szCs w:val="20"/>
        </w:rPr>
      </w:pPr>
      <w:r w:rsidRPr="517BE86D">
        <w:rPr>
          <w:sz w:val="20"/>
          <w:szCs w:val="20"/>
        </w:rPr>
        <w:t>Majority of CC students are not on campus or in the Springs, so we rely on self-reporting in order to receive accurate numbers</w:t>
      </w:r>
    </w:p>
    <w:p w14:paraId="46CCB093" w14:textId="2B5A0A5D" w:rsidR="517BE86D" w:rsidRDefault="517BE86D" w:rsidP="517BE86D">
      <w:pPr>
        <w:pStyle w:val="ListParagraph"/>
        <w:numPr>
          <w:ilvl w:val="3"/>
          <w:numId w:val="1"/>
        </w:numPr>
        <w:rPr>
          <w:sz w:val="20"/>
          <w:szCs w:val="20"/>
        </w:rPr>
      </w:pPr>
      <w:r w:rsidRPr="517BE86D">
        <w:rPr>
          <w:sz w:val="20"/>
          <w:szCs w:val="20"/>
        </w:rPr>
        <w:t>Pedro de Araujo: Longitudinal arc—creating a process by which we can collect this information, which we can also use in the future to make better decisions about what we do</w:t>
      </w:r>
    </w:p>
    <w:p w14:paraId="4E1890AA" w14:textId="72EA6434" w:rsidR="517BE86D" w:rsidRDefault="517BE86D" w:rsidP="517BE86D">
      <w:pPr>
        <w:pStyle w:val="ListParagraph"/>
        <w:numPr>
          <w:ilvl w:val="3"/>
          <w:numId w:val="1"/>
        </w:numPr>
        <w:rPr>
          <w:sz w:val="20"/>
          <w:szCs w:val="20"/>
        </w:rPr>
      </w:pPr>
      <w:r w:rsidRPr="517BE86D">
        <w:rPr>
          <w:sz w:val="20"/>
          <w:szCs w:val="20"/>
        </w:rPr>
        <w:t>Summer class evaluations could be used to measure satisfaction—potential difficulty of viewing these</w:t>
      </w:r>
    </w:p>
    <w:p w14:paraId="19CF57CF" w14:textId="77777777" w:rsidR="00B5344F" w:rsidRPr="00935B77" w:rsidRDefault="2C1E741E" w:rsidP="2C1E741E">
      <w:pPr>
        <w:pStyle w:val="ListParagraph"/>
        <w:numPr>
          <w:ilvl w:val="2"/>
          <w:numId w:val="15"/>
        </w:numPr>
        <w:rPr>
          <w:sz w:val="20"/>
          <w:szCs w:val="20"/>
        </w:rPr>
      </w:pPr>
      <w:r w:rsidRPr="2C1E741E">
        <w:rPr>
          <w:sz w:val="20"/>
          <w:szCs w:val="20"/>
        </w:rPr>
        <w:t xml:space="preserve">Are these the best metrics or what data should we be tracking? </w:t>
      </w:r>
      <w:r w:rsidR="00935B77">
        <w:br/>
      </w:r>
    </w:p>
    <w:p w14:paraId="116ACFAD" w14:textId="77777777" w:rsidR="00B5344F" w:rsidRPr="006818DF" w:rsidRDefault="003D38BF" w:rsidP="00B5344F">
      <w:pPr>
        <w:pStyle w:val="ListParagraph"/>
        <w:numPr>
          <w:ilvl w:val="0"/>
          <w:numId w:val="15"/>
        </w:numPr>
        <w:rPr>
          <w:rFonts w:cstheme="minorHAnsi"/>
          <w:b/>
          <w:i/>
          <w:sz w:val="20"/>
          <w:szCs w:val="20"/>
        </w:rPr>
      </w:pPr>
      <w:r>
        <w:rPr>
          <w:rFonts w:cstheme="minorHAnsi"/>
          <w:sz w:val="20"/>
          <w:szCs w:val="20"/>
        </w:rPr>
        <w:t>Review CCSP Website</w:t>
      </w:r>
      <w:r w:rsidR="006818DF">
        <w:rPr>
          <w:rFonts w:cstheme="minorHAnsi"/>
          <w:sz w:val="20"/>
          <w:szCs w:val="20"/>
        </w:rPr>
        <w:t xml:space="preserve"> </w:t>
      </w:r>
      <w:r w:rsidR="006818DF" w:rsidRPr="006818DF">
        <w:rPr>
          <w:rFonts w:cstheme="minorHAnsi"/>
          <w:b/>
          <w:i/>
          <w:sz w:val="20"/>
          <w:szCs w:val="20"/>
        </w:rPr>
        <w:t>(1</w:t>
      </w:r>
      <w:r w:rsidR="00935B77">
        <w:rPr>
          <w:rFonts w:cstheme="minorHAnsi"/>
          <w:b/>
          <w:i/>
          <w:sz w:val="20"/>
          <w:szCs w:val="20"/>
        </w:rPr>
        <w:t>0</w:t>
      </w:r>
      <w:r w:rsidR="006818DF" w:rsidRPr="006818DF">
        <w:rPr>
          <w:rFonts w:cstheme="minorHAnsi"/>
          <w:b/>
          <w:i/>
          <w:sz w:val="20"/>
          <w:szCs w:val="20"/>
        </w:rPr>
        <w:t xml:space="preserve"> minutes)</w:t>
      </w:r>
    </w:p>
    <w:p w14:paraId="1D0C9859" w14:textId="77777777" w:rsidR="003D38BF" w:rsidRDefault="003D38BF" w:rsidP="003D38BF">
      <w:pPr>
        <w:pStyle w:val="ListParagraph"/>
        <w:numPr>
          <w:ilvl w:val="1"/>
          <w:numId w:val="15"/>
        </w:numPr>
        <w:rPr>
          <w:rFonts w:cstheme="minorHAnsi"/>
          <w:sz w:val="20"/>
          <w:szCs w:val="20"/>
        </w:rPr>
      </w:pPr>
      <w:r>
        <w:rPr>
          <w:rFonts w:cstheme="minorHAnsi"/>
          <w:sz w:val="20"/>
          <w:szCs w:val="20"/>
        </w:rPr>
        <w:t xml:space="preserve">Do we see this website as a committee-focused site, e.g. DEAB site </w:t>
      </w:r>
      <w:hyperlink r:id="rId7" w:history="1">
        <w:r w:rsidRPr="00BE6B6F">
          <w:rPr>
            <w:rStyle w:val="Hyperlink"/>
            <w:rFonts w:cstheme="minorHAnsi"/>
            <w:sz w:val="20"/>
            <w:szCs w:val="20"/>
          </w:rPr>
          <w:t>https://www.coloradocollege.edu/other/deab/</w:t>
        </w:r>
      </w:hyperlink>
      <w:r>
        <w:rPr>
          <w:rFonts w:cstheme="minorHAnsi"/>
          <w:sz w:val="20"/>
          <w:szCs w:val="20"/>
        </w:rPr>
        <w:t xml:space="preserve"> or as a gateway to all summer programming, e.g. Funding Opportunities page </w:t>
      </w:r>
      <w:hyperlink r:id="rId8" w:history="1">
        <w:r w:rsidRPr="00BE6B6F">
          <w:rPr>
            <w:rStyle w:val="Hyperlink"/>
            <w:rFonts w:cstheme="minorHAnsi"/>
            <w:sz w:val="20"/>
            <w:szCs w:val="20"/>
          </w:rPr>
          <w:t>https://www.coloradocollege.edu/other/studentfunding/</w:t>
        </w:r>
      </w:hyperlink>
      <w:r>
        <w:rPr>
          <w:rFonts w:cstheme="minorHAnsi"/>
          <w:sz w:val="20"/>
          <w:szCs w:val="20"/>
        </w:rPr>
        <w:t xml:space="preserve"> </w:t>
      </w:r>
    </w:p>
    <w:p w14:paraId="76068FFC" w14:textId="77777777" w:rsidR="003D2800" w:rsidRPr="003D38BF" w:rsidRDefault="003D38BF" w:rsidP="003D38BF">
      <w:pPr>
        <w:pStyle w:val="ListParagraph"/>
        <w:numPr>
          <w:ilvl w:val="1"/>
          <w:numId w:val="15"/>
        </w:numPr>
        <w:rPr>
          <w:rFonts w:cstheme="minorHAnsi"/>
          <w:sz w:val="20"/>
          <w:szCs w:val="20"/>
        </w:rPr>
      </w:pPr>
      <w:r>
        <w:rPr>
          <w:rFonts w:cstheme="minorHAnsi"/>
          <w:sz w:val="20"/>
          <w:szCs w:val="20"/>
        </w:rPr>
        <w:t xml:space="preserve">Depending on decision, what to do with reports &amp; data? What elements are needed? </w:t>
      </w:r>
      <w:r w:rsidR="000E1FDB" w:rsidRPr="003D38BF">
        <w:rPr>
          <w:rFonts w:cstheme="minorHAnsi"/>
          <w:sz w:val="20"/>
          <w:szCs w:val="20"/>
        </w:rPr>
        <w:br/>
      </w:r>
    </w:p>
    <w:p w14:paraId="0E19725A" w14:textId="77777777" w:rsidR="00E811CF" w:rsidRPr="006818DF" w:rsidRDefault="006818DF" w:rsidP="00B5344F">
      <w:pPr>
        <w:pStyle w:val="ListParagraph"/>
        <w:numPr>
          <w:ilvl w:val="0"/>
          <w:numId w:val="15"/>
        </w:numPr>
        <w:rPr>
          <w:rFonts w:cstheme="minorHAnsi"/>
          <w:b/>
          <w:i/>
          <w:sz w:val="20"/>
          <w:szCs w:val="20"/>
        </w:rPr>
      </w:pPr>
      <w:r w:rsidRPr="00935B77">
        <w:rPr>
          <w:rFonts w:cstheme="minorHAnsi"/>
          <w:b/>
          <w:sz w:val="20"/>
          <w:szCs w:val="20"/>
          <w:u w:val="single"/>
        </w:rPr>
        <w:t>Brainstorm</w:t>
      </w:r>
      <w:r>
        <w:rPr>
          <w:rFonts w:cstheme="minorHAnsi"/>
          <w:sz w:val="20"/>
          <w:szCs w:val="20"/>
        </w:rPr>
        <w:t xml:space="preserve">: Building off previous cross-campus meetings (Lyrae’s Strategic Plan Refresh, Student Life’s Co-Curricular Meeting) where does summer align? </w:t>
      </w:r>
      <w:r w:rsidRPr="006818DF">
        <w:rPr>
          <w:rFonts w:cstheme="minorHAnsi"/>
          <w:b/>
          <w:i/>
          <w:sz w:val="20"/>
          <w:szCs w:val="20"/>
        </w:rPr>
        <w:t>(20 minutes)</w:t>
      </w:r>
    </w:p>
    <w:p w14:paraId="0D9B4D9E" w14:textId="77777777" w:rsidR="00E811CF" w:rsidRPr="00375806" w:rsidRDefault="006818DF" w:rsidP="006818DF">
      <w:pPr>
        <w:pStyle w:val="ListParagraph"/>
        <w:numPr>
          <w:ilvl w:val="1"/>
          <w:numId w:val="15"/>
        </w:numPr>
        <w:rPr>
          <w:rFonts w:cstheme="minorHAnsi"/>
          <w:sz w:val="20"/>
          <w:szCs w:val="20"/>
        </w:rPr>
      </w:pPr>
      <w:r>
        <w:rPr>
          <w:rFonts w:cstheme="minorHAnsi"/>
          <w:sz w:val="20"/>
          <w:szCs w:val="20"/>
        </w:rPr>
        <w:lastRenderedPageBreak/>
        <w:t>Opportunities / areas for the summer term to better support/collaborate with on-campus initiatives</w:t>
      </w:r>
    </w:p>
    <w:p w14:paraId="0D042F7D" w14:textId="77777777" w:rsidR="00E811CF" w:rsidRDefault="006818DF" w:rsidP="006818DF">
      <w:pPr>
        <w:pStyle w:val="ListParagraph"/>
        <w:numPr>
          <w:ilvl w:val="1"/>
          <w:numId w:val="15"/>
        </w:numPr>
        <w:rPr>
          <w:rFonts w:cstheme="minorHAnsi"/>
          <w:sz w:val="20"/>
          <w:szCs w:val="20"/>
        </w:rPr>
      </w:pPr>
      <w:r>
        <w:rPr>
          <w:rFonts w:cstheme="minorHAnsi"/>
          <w:sz w:val="20"/>
          <w:szCs w:val="20"/>
        </w:rPr>
        <w:t xml:space="preserve">Any proposals connect with members’ work? </w:t>
      </w:r>
      <w:r w:rsidR="00DC5BF4">
        <w:rPr>
          <w:rFonts w:cstheme="minorHAnsi"/>
          <w:sz w:val="20"/>
          <w:szCs w:val="20"/>
        </w:rPr>
        <w:t xml:space="preserve"> </w:t>
      </w:r>
      <w:r>
        <w:rPr>
          <w:rFonts w:cstheme="minorHAnsi"/>
          <w:sz w:val="20"/>
          <w:szCs w:val="20"/>
        </w:rPr>
        <w:t xml:space="preserve"> </w:t>
      </w:r>
    </w:p>
    <w:p w14:paraId="132C2CC9" w14:textId="77777777" w:rsidR="00DC5BF4" w:rsidRDefault="006818DF" w:rsidP="006818DF">
      <w:pPr>
        <w:pStyle w:val="ListParagraph"/>
        <w:numPr>
          <w:ilvl w:val="1"/>
          <w:numId w:val="15"/>
        </w:numPr>
        <w:rPr>
          <w:rFonts w:cstheme="minorHAnsi"/>
          <w:sz w:val="20"/>
          <w:szCs w:val="20"/>
        </w:rPr>
      </w:pPr>
      <w:r>
        <w:rPr>
          <w:rFonts w:cstheme="minorHAnsi"/>
          <w:sz w:val="20"/>
          <w:szCs w:val="20"/>
        </w:rPr>
        <w:t xml:space="preserve">Does the summer term provide space for connections between any ideas or current activities? </w:t>
      </w:r>
    </w:p>
    <w:p w14:paraId="2DC344AF" w14:textId="77777777" w:rsidR="00DC5BF4" w:rsidRDefault="00DC5BF4" w:rsidP="00DC5BF4">
      <w:pPr>
        <w:pStyle w:val="ListParagraph"/>
        <w:numPr>
          <w:ilvl w:val="2"/>
          <w:numId w:val="15"/>
        </w:numPr>
        <w:rPr>
          <w:rFonts w:cstheme="minorHAnsi"/>
          <w:sz w:val="20"/>
          <w:szCs w:val="20"/>
        </w:rPr>
      </w:pPr>
      <w:r>
        <w:rPr>
          <w:rFonts w:cstheme="minorHAnsi"/>
          <w:sz w:val="20"/>
          <w:szCs w:val="20"/>
        </w:rPr>
        <w:t xml:space="preserve">“Summer Half Block” – 9 instruction days, specific subject matter that will springboard students into summer jobs/internships, e.g. Excel Intro, Grant Writing, etc. </w:t>
      </w:r>
    </w:p>
    <w:p w14:paraId="4B79B2B1" w14:textId="77777777" w:rsidR="00935B77" w:rsidRDefault="00DC5BF4" w:rsidP="00DC5BF4">
      <w:pPr>
        <w:pStyle w:val="ListParagraph"/>
        <w:numPr>
          <w:ilvl w:val="2"/>
          <w:numId w:val="15"/>
        </w:numPr>
        <w:rPr>
          <w:rFonts w:cstheme="minorHAnsi"/>
          <w:sz w:val="20"/>
          <w:szCs w:val="20"/>
        </w:rPr>
      </w:pPr>
      <w:r>
        <w:rPr>
          <w:rFonts w:cstheme="minorHAnsi"/>
          <w:sz w:val="20"/>
          <w:szCs w:val="20"/>
        </w:rPr>
        <w:t xml:space="preserve">Other high-demand and/or linked subject matter that could help inform students’ summer work? </w:t>
      </w:r>
    </w:p>
    <w:p w14:paraId="12877A73" w14:textId="77777777" w:rsidR="00935B77" w:rsidRDefault="00935B77" w:rsidP="00935B77">
      <w:pPr>
        <w:pStyle w:val="ListParagraph"/>
        <w:numPr>
          <w:ilvl w:val="1"/>
          <w:numId w:val="15"/>
        </w:numPr>
        <w:rPr>
          <w:rFonts w:cstheme="minorHAnsi"/>
          <w:sz w:val="20"/>
          <w:szCs w:val="20"/>
        </w:rPr>
      </w:pPr>
      <w:r>
        <w:rPr>
          <w:rFonts w:cstheme="minorHAnsi"/>
          <w:sz w:val="20"/>
          <w:szCs w:val="20"/>
        </w:rPr>
        <w:t xml:space="preserve">Jill and Alan will be a charge for summer programming, </w:t>
      </w:r>
    </w:p>
    <w:p w14:paraId="37513DB5" w14:textId="77777777" w:rsidR="00935B77" w:rsidRDefault="00935B77" w:rsidP="00935B77">
      <w:pPr>
        <w:pStyle w:val="ListParagraph"/>
        <w:numPr>
          <w:ilvl w:val="2"/>
          <w:numId w:val="15"/>
        </w:numPr>
        <w:rPr>
          <w:rFonts w:cstheme="minorHAnsi"/>
          <w:sz w:val="20"/>
          <w:szCs w:val="20"/>
        </w:rPr>
      </w:pPr>
      <w:r>
        <w:rPr>
          <w:rFonts w:cstheme="minorHAnsi"/>
          <w:sz w:val="20"/>
          <w:szCs w:val="20"/>
        </w:rPr>
        <w:t>What departmental goals do you have that can inform their discussions?</w:t>
      </w:r>
    </w:p>
    <w:p w14:paraId="20123F4C" w14:textId="77777777" w:rsidR="003D2800" w:rsidRPr="006818DF" w:rsidRDefault="00935B77" w:rsidP="00935B77">
      <w:pPr>
        <w:pStyle w:val="ListParagraph"/>
        <w:numPr>
          <w:ilvl w:val="2"/>
          <w:numId w:val="15"/>
        </w:numPr>
        <w:rPr>
          <w:rFonts w:cstheme="minorHAnsi"/>
          <w:sz w:val="20"/>
          <w:szCs w:val="20"/>
        </w:rPr>
      </w:pPr>
      <w:r>
        <w:rPr>
          <w:rFonts w:cstheme="minorHAnsi"/>
          <w:sz w:val="20"/>
          <w:szCs w:val="20"/>
        </w:rPr>
        <w:t xml:space="preserve">What priorities can be addressed in the summer? </w:t>
      </w:r>
      <w:r w:rsidR="006818DF">
        <w:rPr>
          <w:rFonts w:cstheme="minorHAnsi"/>
          <w:sz w:val="20"/>
          <w:szCs w:val="20"/>
        </w:rPr>
        <w:br/>
      </w:r>
    </w:p>
    <w:p w14:paraId="757BF1B4" w14:textId="77777777" w:rsidR="00B5344F" w:rsidRPr="00375806" w:rsidRDefault="003D2800" w:rsidP="003D2800">
      <w:pPr>
        <w:pStyle w:val="ListParagraph"/>
        <w:numPr>
          <w:ilvl w:val="0"/>
          <w:numId w:val="15"/>
        </w:numPr>
        <w:rPr>
          <w:rFonts w:cstheme="minorHAnsi"/>
          <w:sz w:val="20"/>
          <w:szCs w:val="20"/>
        </w:rPr>
      </w:pPr>
      <w:r w:rsidRPr="00375806">
        <w:rPr>
          <w:rFonts w:cstheme="minorHAnsi"/>
          <w:sz w:val="20"/>
          <w:szCs w:val="20"/>
        </w:rPr>
        <w:t xml:space="preserve">Set </w:t>
      </w:r>
      <w:r w:rsidR="008B4E68">
        <w:rPr>
          <w:rFonts w:cstheme="minorHAnsi"/>
          <w:sz w:val="20"/>
          <w:szCs w:val="20"/>
        </w:rPr>
        <w:t>winter</w:t>
      </w:r>
      <w:r w:rsidR="00726C27">
        <w:rPr>
          <w:rFonts w:cstheme="minorHAnsi"/>
          <w:sz w:val="20"/>
          <w:szCs w:val="20"/>
        </w:rPr>
        <w:t xml:space="preserve"> meeting</w:t>
      </w:r>
      <w:r w:rsidRPr="00375806">
        <w:rPr>
          <w:rFonts w:cstheme="minorHAnsi"/>
          <w:sz w:val="20"/>
          <w:szCs w:val="20"/>
        </w:rPr>
        <w:t xml:space="preserve"> </w:t>
      </w:r>
      <w:r w:rsidR="006818DF" w:rsidRPr="006818DF">
        <w:rPr>
          <w:rFonts w:cstheme="minorHAnsi"/>
          <w:b/>
          <w:i/>
          <w:sz w:val="20"/>
          <w:szCs w:val="20"/>
        </w:rPr>
        <w:t>(5 minutes)</w:t>
      </w:r>
      <w:r w:rsidR="003A3422" w:rsidRPr="006818DF">
        <w:rPr>
          <w:rFonts w:cstheme="minorHAnsi"/>
          <w:b/>
          <w:i/>
          <w:sz w:val="20"/>
          <w:szCs w:val="20"/>
        </w:rPr>
        <w:br/>
      </w:r>
    </w:p>
    <w:p w14:paraId="17E391FD" w14:textId="77777777" w:rsidR="00922C5A" w:rsidRPr="00922C5A" w:rsidRDefault="001D391A" w:rsidP="00726C27">
      <w:pPr>
        <w:pStyle w:val="ListParagraph"/>
        <w:numPr>
          <w:ilvl w:val="0"/>
          <w:numId w:val="15"/>
        </w:numPr>
        <w:rPr>
          <w:rFonts w:cstheme="minorHAnsi"/>
          <w:sz w:val="20"/>
          <w:szCs w:val="20"/>
        </w:rPr>
      </w:pPr>
      <w:r w:rsidRPr="00375806">
        <w:rPr>
          <w:rFonts w:cstheme="minorHAnsi"/>
          <w:sz w:val="20"/>
          <w:szCs w:val="20"/>
        </w:rPr>
        <w:t>Updates</w:t>
      </w:r>
      <w:r w:rsidR="006818DF">
        <w:rPr>
          <w:rFonts w:cstheme="minorHAnsi"/>
          <w:sz w:val="20"/>
          <w:szCs w:val="20"/>
        </w:rPr>
        <w:t xml:space="preserve"> </w:t>
      </w:r>
      <w:r w:rsidR="006818DF" w:rsidRPr="006818DF">
        <w:rPr>
          <w:rFonts w:cstheme="minorHAnsi"/>
          <w:b/>
          <w:i/>
          <w:sz w:val="20"/>
          <w:szCs w:val="20"/>
        </w:rPr>
        <w:t>(5 minutes)</w:t>
      </w:r>
    </w:p>
    <w:p w14:paraId="11554A6A" w14:textId="77777777" w:rsidR="00786B0A" w:rsidRPr="00726C27" w:rsidRDefault="00922C5A" w:rsidP="00922C5A">
      <w:pPr>
        <w:pStyle w:val="ListParagraph"/>
        <w:numPr>
          <w:ilvl w:val="1"/>
          <w:numId w:val="15"/>
        </w:numPr>
        <w:rPr>
          <w:rFonts w:cstheme="minorHAnsi"/>
          <w:sz w:val="20"/>
          <w:szCs w:val="20"/>
        </w:rPr>
      </w:pPr>
      <w:r w:rsidRPr="00375806">
        <w:rPr>
          <w:rFonts w:cstheme="minorHAnsi"/>
          <w:sz w:val="20"/>
          <w:szCs w:val="20"/>
        </w:rPr>
        <w:t>0.5 unit courses</w:t>
      </w:r>
      <w:r>
        <w:rPr>
          <w:rFonts w:cstheme="minorHAnsi"/>
          <w:sz w:val="20"/>
          <w:szCs w:val="20"/>
        </w:rPr>
        <w:t xml:space="preserve"> offered in Summer Session 2018</w:t>
      </w:r>
      <w:r w:rsidR="00A2138D">
        <w:rPr>
          <w:rFonts w:cstheme="minorHAnsi"/>
          <w:b/>
          <w:i/>
          <w:sz w:val="20"/>
          <w:szCs w:val="20"/>
        </w:rPr>
        <w:br/>
      </w:r>
      <w:r w:rsidR="00726C27">
        <w:rPr>
          <w:rFonts w:cstheme="minorHAnsi"/>
          <w:sz w:val="20"/>
          <w:szCs w:val="20"/>
        </w:rPr>
        <w:br/>
      </w:r>
    </w:p>
    <w:p w14:paraId="75091DEE" w14:textId="77777777" w:rsidR="00BD2FFA" w:rsidRPr="00C80220" w:rsidRDefault="00726C27" w:rsidP="00CF7DA2">
      <w:pPr>
        <w:ind w:left="720"/>
        <w:rPr>
          <w:rFonts w:cstheme="minorHAnsi"/>
          <w:sz w:val="21"/>
          <w:szCs w:val="21"/>
        </w:rPr>
      </w:pPr>
      <w:r w:rsidRPr="00C80220">
        <w:rPr>
          <w:rFonts w:cstheme="minorHAnsi"/>
          <w:noProof/>
          <w:sz w:val="21"/>
          <w:szCs w:val="21"/>
        </w:rPr>
        <mc:AlternateContent>
          <mc:Choice Requires="wps">
            <w:drawing>
              <wp:anchor distT="45720" distB="45720" distL="114300" distR="114300" simplePos="0" relativeHeight="251661312" behindDoc="1" locked="0" layoutInCell="1" allowOverlap="1" wp14:anchorId="147DC498" wp14:editId="37EBBD4E">
                <wp:simplePos x="0" y="0"/>
                <wp:positionH relativeFrom="margin">
                  <wp:posOffset>3579495</wp:posOffset>
                </wp:positionH>
                <wp:positionV relativeFrom="paragraph">
                  <wp:posOffset>202565</wp:posOffset>
                </wp:positionV>
                <wp:extent cx="3762375" cy="2085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085975"/>
                        </a:xfrm>
                        <a:prstGeom prst="rect">
                          <a:avLst/>
                        </a:prstGeom>
                        <a:noFill/>
                        <a:ln w="9525">
                          <a:noFill/>
                          <a:miter lim="800000"/>
                          <a:headEnd/>
                          <a:tailEnd/>
                        </a:ln>
                      </wps:spPr>
                      <wps:txbx>
                        <w:txbxContent>
                          <w:p w14:paraId="1E2E3FAC" w14:textId="77777777" w:rsidR="00786B0A" w:rsidRPr="00786B0A" w:rsidRDefault="00786B0A" w:rsidP="00786B0A">
                            <w:pPr>
                              <w:pStyle w:val="ListParagraph"/>
                              <w:numPr>
                                <w:ilvl w:val="0"/>
                                <w:numId w:val="5"/>
                              </w:numPr>
                              <w:spacing w:after="0" w:line="240" w:lineRule="auto"/>
                              <w:rPr>
                                <w:noProof/>
                                <w:sz w:val="18"/>
                                <w:szCs w:val="18"/>
                              </w:rPr>
                            </w:pPr>
                            <w:r>
                              <w:rPr>
                                <w:noProof/>
                                <w:sz w:val="18"/>
                                <w:szCs w:val="18"/>
                              </w:rPr>
                              <w:t>Anita Pariseau</w:t>
                            </w:r>
                            <w:r>
                              <w:rPr>
                                <w:noProof/>
                                <w:sz w:val="18"/>
                                <w:szCs w:val="18"/>
                              </w:rPr>
                              <w:br/>
                            </w:r>
                            <w:r w:rsidRPr="00786B0A">
                              <w:rPr>
                                <w:noProof/>
                                <w:sz w:val="18"/>
                                <w:szCs w:val="18"/>
                              </w:rPr>
                              <w:t>Director o</w:t>
                            </w:r>
                            <w:r w:rsidR="00726C27">
                              <w:rPr>
                                <w:noProof/>
                                <w:sz w:val="18"/>
                                <w:szCs w:val="18"/>
                              </w:rPr>
                              <w:t>f Alumni and Family Relations &amp;</w:t>
                            </w:r>
                            <w:r w:rsidRPr="00786B0A">
                              <w:rPr>
                                <w:noProof/>
                                <w:sz w:val="18"/>
                                <w:szCs w:val="18"/>
                              </w:rPr>
                              <w:t xml:space="preserve"> </w:t>
                            </w:r>
                            <w:r w:rsidR="00726C27">
                              <w:rPr>
                                <w:noProof/>
                                <w:sz w:val="18"/>
                                <w:szCs w:val="18"/>
                              </w:rPr>
                              <w:br/>
                            </w:r>
                            <w:r w:rsidRPr="00786B0A">
                              <w:rPr>
                                <w:noProof/>
                                <w:sz w:val="18"/>
                                <w:szCs w:val="18"/>
                              </w:rPr>
                              <w:t>Assistant Vice President for Advancement</w:t>
                            </w:r>
                          </w:p>
                          <w:p w14:paraId="66C6EF95" w14:textId="77777777" w:rsidR="0074508B" w:rsidRPr="008521B3" w:rsidRDefault="0074508B" w:rsidP="0074508B">
                            <w:pPr>
                              <w:pStyle w:val="ListParagraph"/>
                              <w:numPr>
                                <w:ilvl w:val="0"/>
                                <w:numId w:val="5"/>
                              </w:numPr>
                              <w:spacing w:after="0" w:line="240" w:lineRule="auto"/>
                              <w:rPr>
                                <w:noProof/>
                                <w:sz w:val="18"/>
                                <w:szCs w:val="18"/>
                              </w:rPr>
                            </w:pPr>
                            <w:r w:rsidRPr="008521B3">
                              <w:rPr>
                                <w:noProof/>
                                <w:sz w:val="18"/>
                                <w:szCs w:val="18"/>
                              </w:rPr>
                              <w:t>Lisa Schwartz</w:t>
                            </w:r>
                          </w:p>
                          <w:p w14:paraId="7511A946" w14:textId="77777777" w:rsidR="0074508B" w:rsidRPr="008521B3" w:rsidRDefault="0074508B" w:rsidP="0074508B">
                            <w:pPr>
                              <w:pStyle w:val="ListParagraph"/>
                              <w:spacing w:after="0" w:line="240" w:lineRule="auto"/>
                              <w:rPr>
                                <w:noProof/>
                                <w:sz w:val="18"/>
                                <w:szCs w:val="18"/>
                              </w:rPr>
                            </w:pPr>
                            <w:r w:rsidRPr="008521B3">
                              <w:rPr>
                                <w:noProof/>
                                <w:sz w:val="18"/>
                                <w:szCs w:val="18"/>
                              </w:rPr>
                              <w:t>Student Collaborative Research Program Coordinator</w:t>
                            </w:r>
                          </w:p>
                          <w:p w14:paraId="46274067" w14:textId="77777777" w:rsidR="0074508B" w:rsidRPr="008521B3" w:rsidRDefault="0074508B" w:rsidP="0074508B">
                            <w:pPr>
                              <w:pStyle w:val="ListParagraph"/>
                              <w:numPr>
                                <w:ilvl w:val="0"/>
                                <w:numId w:val="5"/>
                              </w:numPr>
                              <w:spacing w:after="0" w:line="240" w:lineRule="auto"/>
                              <w:rPr>
                                <w:noProof/>
                                <w:sz w:val="18"/>
                                <w:szCs w:val="18"/>
                              </w:rPr>
                            </w:pPr>
                            <w:r w:rsidRPr="008521B3">
                              <w:rPr>
                                <w:noProof/>
                                <w:sz w:val="18"/>
                                <w:szCs w:val="18"/>
                              </w:rPr>
                              <w:t>Gina Spiers</w:t>
                            </w:r>
                          </w:p>
                          <w:p w14:paraId="6DA710F1" w14:textId="77777777" w:rsidR="00357E72" w:rsidRDefault="0074508B" w:rsidP="00A6635A">
                            <w:pPr>
                              <w:pStyle w:val="ListParagraph"/>
                              <w:spacing w:after="0" w:line="240" w:lineRule="auto"/>
                              <w:rPr>
                                <w:noProof/>
                                <w:sz w:val="18"/>
                                <w:szCs w:val="18"/>
                              </w:rPr>
                            </w:pPr>
                            <w:r w:rsidRPr="008521B3">
                              <w:rPr>
                                <w:noProof/>
                                <w:sz w:val="18"/>
                                <w:szCs w:val="18"/>
                              </w:rPr>
                              <w:t>Assistant Director, Summer Music Festival</w:t>
                            </w:r>
                          </w:p>
                          <w:p w14:paraId="19D5A3E2" w14:textId="77777777" w:rsidR="00786B0A" w:rsidRDefault="00786B0A" w:rsidP="00786B0A">
                            <w:pPr>
                              <w:pStyle w:val="ListParagraph"/>
                              <w:numPr>
                                <w:ilvl w:val="0"/>
                                <w:numId w:val="5"/>
                              </w:numPr>
                              <w:spacing w:after="0" w:line="240" w:lineRule="auto"/>
                              <w:rPr>
                                <w:noProof/>
                                <w:sz w:val="18"/>
                                <w:szCs w:val="18"/>
                              </w:rPr>
                            </w:pPr>
                            <w:r>
                              <w:rPr>
                                <w:noProof/>
                                <w:sz w:val="18"/>
                                <w:szCs w:val="18"/>
                              </w:rPr>
                              <w:t>Rochelle Taylor</w:t>
                            </w:r>
                            <w:r>
                              <w:rPr>
                                <w:noProof/>
                                <w:sz w:val="18"/>
                                <w:szCs w:val="18"/>
                              </w:rPr>
                              <w:br/>
                            </w:r>
                            <w:r w:rsidRPr="00786B0A">
                              <w:rPr>
                                <w:noProof/>
                                <w:sz w:val="18"/>
                                <w:szCs w:val="18"/>
                              </w:rPr>
                              <w:t>Room Assignment &amp; Conference Manager</w:t>
                            </w:r>
                          </w:p>
                          <w:p w14:paraId="30E0E2A2" w14:textId="77777777" w:rsidR="00726C27" w:rsidRDefault="00726C27" w:rsidP="00726C27">
                            <w:pPr>
                              <w:pStyle w:val="ListParagraph"/>
                              <w:numPr>
                                <w:ilvl w:val="0"/>
                                <w:numId w:val="5"/>
                              </w:numPr>
                              <w:spacing w:after="0" w:line="240" w:lineRule="auto"/>
                              <w:rPr>
                                <w:noProof/>
                                <w:sz w:val="18"/>
                                <w:szCs w:val="18"/>
                              </w:rPr>
                            </w:pPr>
                            <w:r>
                              <w:rPr>
                                <w:noProof/>
                                <w:sz w:val="18"/>
                                <w:szCs w:val="18"/>
                              </w:rPr>
                              <w:t>Grace Gittell, Class of 2020</w:t>
                            </w:r>
                          </w:p>
                          <w:p w14:paraId="6C55ECA3" w14:textId="77777777" w:rsidR="00726C27" w:rsidRPr="00786B0A" w:rsidRDefault="00726C27" w:rsidP="00726C27">
                            <w:pPr>
                              <w:pStyle w:val="ListParagraph"/>
                              <w:numPr>
                                <w:ilvl w:val="0"/>
                                <w:numId w:val="5"/>
                              </w:numPr>
                              <w:spacing w:after="0" w:line="240" w:lineRule="auto"/>
                              <w:rPr>
                                <w:noProof/>
                                <w:sz w:val="18"/>
                                <w:szCs w:val="18"/>
                              </w:rPr>
                            </w:pPr>
                            <w:r>
                              <w:rPr>
                                <w:noProof/>
                                <w:sz w:val="18"/>
                                <w:szCs w:val="18"/>
                              </w:rPr>
                              <w:t>Shay Goldberg, Class of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4221EAC">
              <v:shapetype id="_x0000_t202" coordsize="21600,21600" o:spt="202" path="m,l,21600r21600,l21600,xe" w14:anchorId="147DC498">
                <v:stroke joinstyle="miter"/>
                <v:path gradientshapeok="t" o:connecttype="rect"/>
              </v:shapetype>
              <v:shape id="Text Box 2" style="position:absolute;left:0;text-align:left;margin-left:281.85pt;margin-top:15.95pt;width:296.25pt;height:164.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">
                <v:textbox>
                  <w:txbxContent>
                    <w:p w:rsidRPr="00786B0A" w:rsidR="00786B0A" w:rsidP="00786B0A" w:rsidRDefault="00786B0A" w14:paraId="24DA0B7C" wp14:textId="77777777">
                      <w:pPr>
                        <w:pStyle w:val="ListParagraph"/>
                        <w:numPr>
                          <w:ilvl w:val="0"/>
                          <w:numId w:val="4"/>
                        </w:numPr>
                        <w:spacing w:after="0" w:line="240" w:lineRule="auto"/>
                        <w:rPr>
                          <w:noProof/>
                          <w:sz w:val="18"/>
                          <w:szCs w:val="18"/>
                        </w:rPr>
                      </w:pPr>
                      <w:r>
                        <w:rPr>
                          <w:noProof/>
                          <w:sz w:val="18"/>
                          <w:szCs w:val="18"/>
                        </w:rPr>
                        <w:t>Anita Pariseau</w:t>
                      </w:r>
                      <w:r>
                        <w:rPr>
                          <w:noProof/>
                          <w:sz w:val="18"/>
                          <w:szCs w:val="18"/>
                        </w:rPr>
                        <w:br/>
                      </w:r>
                      <w:r w:rsidRPr="00786B0A">
                        <w:rPr>
                          <w:noProof/>
                          <w:sz w:val="18"/>
                          <w:szCs w:val="18"/>
                        </w:rPr>
                        <w:t>Director o</w:t>
                      </w:r>
                      <w:r w:rsidR="00726C27">
                        <w:rPr>
                          <w:noProof/>
                          <w:sz w:val="18"/>
                          <w:szCs w:val="18"/>
                        </w:rPr>
                        <w:t>f Alumni and Family Relations &amp;</w:t>
                      </w:r>
                      <w:r w:rsidRPr="00786B0A">
                        <w:rPr>
                          <w:noProof/>
                          <w:sz w:val="18"/>
                          <w:szCs w:val="18"/>
                        </w:rPr>
                        <w:t xml:space="preserve"> </w:t>
                      </w:r>
                      <w:r w:rsidR="00726C27">
                        <w:rPr>
                          <w:noProof/>
                          <w:sz w:val="18"/>
                          <w:szCs w:val="18"/>
                        </w:rPr>
                        <w:br/>
                      </w:r>
                      <w:r w:rsidRPr="00786B0A">
                        <w:rPr>
                          <w:noProof/>
                          <w:sz w:val="18"/>
                          <w:szCs w:val="18"/>
                        </w:rPr>
                        <w:t>Assistant Vice President for Advancement</w:t>
                      </w:r>
                    </w:p>
                    <w:p w:rsidRPr="008521B3" w:rsidR="0074508B" w:rsidP="0074508B" w:rsidRDefault="0074508B" w14:paraId="3638E6C8" wp14:textId="77777777">
                      <w:pPr>
                        <w:pStyle w:val="ListParagraph"/>
                        <w:numPr>
                          <w:ilvl w:val="0"/>
                          <w:numId w:val="4"/>
                        </w:numPr>
                        <w:spacing w:after="0" w:line="240" w:lineRule="auto"/>
                        <w:rPr>
                          <w:noProof/>
                          <w:sz w:val="18"/>
                          <w:szCs w:val="18"/>
                        </w:rPr>
                      </w:pPr>
                      <w:r w:rsidRPr="008521B3">
                        <w:rPr>
                          <w:noProof/>
                          <w:sz w:val="18"/>
                          <w:szCs w:val="18"/>
                        </w:rPr>
                        <w:t>Lisa Schwartz</w:t>
                      </w:r>
                    </w:p>
                    <w:p w:rsidRPr="008521B3" w:rsidR="0074508B" w:rsidP="0074508B" w:rsidRDefault="0074508B" w14:paraId="3A6FB1C8" wp14:textId="77777777">
                      <w:pPr>
                        <w:pStyle w:val="ListParagraph"/>
                        <w:spacing w:after="0" w:line="240" w:lineRule="auto"/>
                        <w:rPr>
                          <w:noProof/>
                          <w:sz w:val="18"/>
                          <w:szCs w:val="18"/>
                        </w:rPr>
                      </w:pPr>
                      <w:r w:rsidRPr="008521B3">
                        <w:rPr>
                          <w:noProof/>
                          <w:sz w:val="18"/>
                          <w:szCs w:val="18"/>
                        </w:rPr>
                        <w:t>Student Collaborative Research Program Coordinator</w:t>
                      </w:r>
                    </w:p>
                    <w:p w:rsidRPr="008521B3" w:rsidR="0074508B" w:rsidP="0074508B" w:rsidRDefault="0074508B" w14:paraId="0D688879" wp14:textId="77777777">
                      <w:pPr>
                        <w:pStyle w:val="ListParagraph"/>
                        <w:numPr>
                          <w:ilvl w:val="0"/>
                          <w:numId w:val="4"/>
                        </w:numPr>
                        <w:spacing w:after="0" w:line="240" w:lineRule="auto"/>
                        <w:rPr>
                          <w:noProof/>
                          <w:sz w:val="18"/>
                          <w:szCs w:val="18"/>
                        </w:rPr>
                      </w:pPr>
                      <w:r w:rsidRPr="008521B3">
                        <w:rPr>
                          <w:noProof/>
                          <w:sz w:val="18"/>
                          <w:szCs w:val="18"/>
                        </w:rPr>
                        <w:t>Gina Spiers</w:t>
                      </w:r>
                    </w:p>
                    <w:p w:rsidR="00357E72" w:rsidP="00A6635A" w:rsidRDefault="0074508B" w14:paraId="6B070D82" wp14:textId="77777777">
                      <w:pPr>
                        <w:pStyle w:val="ListParagraph"/>
                        <w:spacing w:after="0" w:line="240" w:lineRule="auto"/>
                        <w:rPr>
                          <w:noProof/>
                          <w:sz w:val="18"/>
                          <w:szCs w:val="18"/>
                        </w:rPr>
                      </w:pPr>
                      <w:r w:rsidRPr="008521B3">
                        <w:rPr>
                          <w:noProof/>
                          <w:sz w:val="18"/>
                          <w:szCs w:val="18"/>
                        </w:rPr>
                        <w:t>Assistant Director, Summer Music Festival</w:t>
                      </w:r>
                    </w:p>
                    <w:p w:rsidR="00786B0A" w:rsidP="00786B0A" w:rsidRDefault="00786B0A" w14:paraId="628C5852" wp14:textId="77777777">
                      <w:pPr>
                        <w:pStyle w:val="ListParagraph"/>
                        <w:numPr>
                          <w:ilvl w:val="0"/>
                          <w:numId w:val="4"/>
                        </w:numPr>
                        <w:spacing w:after="0" w:line="240" w:lineRule="auto"/>
                        <w:rPr>
                          <w:noProof/>
                          <w:sz w:val="18"/>
                          <w:szCs w:val="18"/>
                        </w:rPr>
                      </w:pPr>
                      <w:r>
                        <w:rPr>
                          <w:noProof/>
                          <w:sz w:val="18"/>
                          <w:szCs w:val="18"/>
                        </w:rPr>
                        <w:t>Rochelle Taylor</w:t>
                      </w:r>
                      <w:r>
                        <w:rPr>
                          <w:noProof/>
                          <w:sz w:val="18"/>
                          <w:szCs w:val="18"/>
                        </w:rPr>
                        <w:br/>
                      </w:r>
                      <w:r w:rsidRPr="00786B0A">
                        <w:rPr>
                          <w:noProof/>
                          <w:sz w:val="18"/>
                          <w:szCs w:val="18"/>
                        </w:rPr>
                        <w:t>Room Assignment &amp; Conference Manager</w:t>
                      </w:r>
                    </w:p>
                    <w:p w:rsidR="00726C27" w:rsidP="00726C27" w:rsidRDefault="00726C27" w14:paraId="0AC883CB" wp14:textId="77777777">
                      <w:pPr>
                        <w:pStyle w:val="ListParagraph"/>
                        <w:numPr>
                          <w:ilvl w:val="0"/>
                          <w:numId w:val="4"/>
                        </w:numPr>
                        <w:spacing w:after="0" w:line="240" w:lineRule="auto"/>
                        <w:rPr>
                          <w:noProof/>
                          <w:sz w:val="18"/>
                          <w:szCs w:val="18"/>
                        </w:rPr>
                      </w:pPr>
                      <w:r>
                        <w:rPr>
                          <w:noProof/>
                          <w:sz w:val="18"/>
                          <w:szCs w:val="18"/>
                        </w:rPr>
                        <w:t>Grace Gittell, Class of 2020</w:t>
                      </w:r>
                    </w:p>
                    <w:p w:rsidRPr="00786B0A" w:rsidR="00726C27" w:rsidP="00726C27" w:rsidRDefault="00726C27" w14:paraId="1536BA0C" wp14:textId="77777777">
                      <w:pPr>
                        <w:pStyle w:val="ListParagraph"/>
                        <w:numPr>
                          <w:ilvl w:val="0"/>
                          <w:numId w:val="4"/>
                        </w:numPr>
                        <w:spacing w:after="0" w:line="240" w:lineRule="auto"/>
                        <w:rPr>
                          <w:noProof/>
                          <w:sz w:val="18"/>
                          <w:szCs w:val="18"/>
                        </w:rPr>
                      </w:pPr>
                      <w:r>
                        <w:rPr>
                          <w:noProof/>
                          <w:sz w:val="18"/>
                          <w:szCs w:val="18"/>
                        </w:rPr>
                        <w:t>Shay Goldberg, Class of 2020</w:t>
                      </w:r>
                    </w:p>
                  </w:txbxContent>
                </v:textbox>
                <w10:wrap anchorx="margin"/>
              </v:shape>
            </w:pict>
          </mc:Fallback>
        </mc:AlternateContent>
      </w:r>
      <w:r w:rsidR="00786B0A" w:rsidRPr="00C80220">
        <w:rPr>
          <w:rFonts w:cstheme="minorHAnsi"/>
          <w:noProof/>
          <w:sz w:val="21"/>
          <w:szCs w:val="21"/>
        </w:rPr>
        <mc:AlternateContent>
          <mc:Choice Requires="wps">
            <w:drawing>
              <wp:anchor distT="45720" distB="45720" distL="114300" distR="114300" simplePos="0" relativeHeight="251659264" behindDoc="1" locked="0" layoutInCell="1" allowOverlap="1" wp14:anchorId="1DEAF9F5" wp14:editId="5A83E818">
                <wp:simplePos x="0" y="0"/>
                <wp:positionH relativeFrom="margin">
                  <wp:posOffset>150495</wp:posOffset>
                </wp:positionH>
                <wp:positionV relativeFrom="paragraph">
                  <wp:posOffset>202565</wp:posOffset>
                </wp:positionV>
                <wp:extent cx="4143375" cy="19621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962150"/>
                        </a:xfrm>
                        <a:prstGeom prst="rect">
                          <a:avLst/>
                        </a:prstGeom>
                        <a:solidFill>
                          <a:srgbClr val="FFFFFF"/>
                        </a:solidFill>
                        <a:ln w="9525">
                          <a:noFill/>
                          <a:miter lim="800000"/>
                          <a:headEnd/>
                          <a:tailEnd/>
                        </a:ln>
                      </wps:spPr>
                      <wps:txbx>
                        <w:txbxContent>
                          <w:p w14:paraId="7DFC8ACA" w14:textId="77777777" w:rsidR="00942E9A" w:rsidRPr="008521B3" w:rsidRDefault="0074508B" w:rsidP="00942E9A">
                            <w:pPr>
                              <w:numPr>
                                <w:ilvl w:val="0"/>
                                <w:numId w:val="5"/>
                              </w:numPr>
                              <w:spacing w:after="0" w:line="240" w:lineRule="auto"/>
                              <w:rPr>
                                <w:noProof/>
                                <w:sz w:val="18"/>
                                <w:szCs w:val="18"/>
                              </w:rPr>
                            </w:pPr>
                            <w:r w:rsidRPr="008521B3">
                              <w:rPr>
                                <w:noProof/>
                                <w:sz w:val="18"/>
                                <w:szCs w:val="18"/>
                              </w:rPr>
                              <w:t>Jim Burke</w:t>
                            </w:r>
                          </w:p>
                          <w:p w14:paraId="00BC49D0" w14:textId="77777777" w:rsidR="0074508B" w:rsidRPr="008521B3" w:rsidRDefault="0074508B" w:rsidP="0074508B">
                            <w:pPr>
                              <w:spacing w:after="0" w:line="240" w:lineRule="auto"/>
                              <w:ind w:left="720"/>
                              <w:rPr>
                                <w:noProof/>
                                <w:sz w:val="18"/>
                                <w:szCs w:val="18"/>
                              </w:rPr>
                            </w:pPr>
                            <w:r w:rsidRPr="008521B3">
                              <w:rPr>
                                <w:noProof/>
                                <w:sz w:val="18"/>
                                <w:szCs w:val="18"/>
                              </w:rPr>
                              <w:t>Director of Summer Session</w:t>
                            </w:r>
                            <w:r w:rsidR="00786B0A">
                              <w:rPr>
                                <w:noProof/>
                                <w:sz w:val="18"/>
                                <w:szCs w:val="18"/>
                              </w:rPr>
                              <w:t>, Chair</w:t>
                            </w:r>
                          </w:p>
                          <w:p w14:paraId="297E7AE7" w14:textId="77777777" w:rsidR="00786B0A" w:rsidRPr="00786B0A" w:rsidRDefault="00786B0A" w:rsidP="00786B0A">
                            <w:pPr>
                              <w:pStyle w:val="ListParagraph"/>
                              <w:numPr>
                                <w:ilvl w:val="0"/>
                                <w:numId w:val="5"/>
                              </w:numPr>
                              <w:rPr>
                                <w:noProof/>
                                <w:sz w:val="18"/>
                                <w:szCs w:val="18"/>
                              </w:rPr>
                            </w:pPr>
                            <w:r>
                              <w:rPr>
                                <w:noProof/>
                                <w:sz w:val="18"/>
                                <w:szCs w:val="18"/>
                              </w:rPr>
                              <w:t>Pedro de Araujo</w:t>
                            </w:r>
                            <w:r>
                              <w:rPr>
                                <w:noProof/>
                                <w:sz w:val="18"/>
                                <w:szCs w:val="18"/>
                              </w:rPr>
                              <w:br/>
                            </w:r>
                            <w:r w:rsidRPr="00786B0A">
                              <w:rPr>
                                <w:noProof/>
                                <w:sz w:val="18"/>
                                <w:szCs w:val="18"/>
                              </w:rPr>
                              <w:t>Associate Dean of the College</w:t>
                            </w:r>
                            <w:r>
                              <w:rPr>
                                <w:noProof/>
                                <w:sz w:val="18"/>
                                <w:szCs w:val="18"/>
                              </w:rPr>
                              <w:t xml:space="preserve"> &amp; </w:t>
                            </w:r>
                            <w:r w:rsidRPr="00786B0A">
                              <w:rPr>
                                <w:noProof/>
                                <w:sz w:val="18"/>
                                <w:szCs w:val="18"/>
                              </w:rPr>
                              <w:t>Associate Professor of Economics</w:t>
                            </w:r>
                          </w:p>
                          <w:p w14:paraId="6584664F" w14:textId="77777777" w:rsidR="0074508B" w:rsidRPr="008521B3" w:rsidRDefault="0074508B" w:rsidP="0074508B">
                            <w:pPr>
                              <w:pStyle w:val="ListParagraph"/>
                              <w:numPr>
                                <w:ilvl w:val="0"/>
                                <w:numId w:val="5"/>
                              </w:numPr>
                              <w:spacing w:after="0" w:line="240" w:lineRule="auto"/>
                              <w:rPr>
                                <w:noProof/>
                                <w:sz w:val="18"/>
                                <w:szCs w:val="18"/>
                              </w:rPr>
                            </w:pPr>
                            <w:r w:rsidRPr="008521B3">
                              <w:rPr>
                                <w:noProof/>
                                <w:sz w:val="18"/>
                                <w:szCs w:val="18"/>
                              </w:rPr>
                              <w:t>Dr. Paul Buckley</w:t>
                            </w:r>
                          </w:p>
                          <w:p w14:paraId="31B07427" w14:textId="77777777" w:rsidR="0074508B" w:rsidRDefault="0074508B" w:rsidP="00786B0A">
                            <w:pPr>
                              <w:pStyle w:val="ListParagraph"/>
                              <w:spacing w:after="0" w:line="240" w:lineRule="auto"/>
                              <w:rPr>
                                <w:noProof/>
                                <w:sz w:val="18"/>
                                <w:szCs w:val="18"/>
                              </w:rPr>
                            </w:pPr>
                            <w:r w:rsidRPr="008521B3">
                              <w:rPr>
                                <w:noProof/>
                                <w:sz w:val="18"/>
                                <w:szCs w:val="18"/>
                              </w:rPr>
                              <w:t xml:space="preserve">Assistant Vice President </w:t>
                            </w:r>
                            <w:r w:rsidR="00726C27">
                              <w:rPr>
                                <w:noProof/>
                                <w:sz w:val="18"/>
                                <w:szCs w:val="18"/>
                              </w:rPr>
                              <w:t>&amp;</w:t>
                            </w:r>
                            <w:r w:rsidRPr="008521B3">
                              <w:rPr>
                                <w:noProof/>
                                <w:sz w:val="18"/>
                                <w:szCs w:val="18"/>
                              </w:rPr>
                              <w:t xml:space="preserve"> Director of the Butler Center</w:t>
                            </w:r>
                          </w:p>
                          <w:p w14:paraId="34035AD7" w14:textId="77777777" w:rsidR="00786B0A" w:rsidRDefault="00786B0A" w:rsidP="00786B0A">
                            <w:pPr>
                              <w:pStyle w:val="ListParagraph"/>
                              <w:numPr>
                                <w:ilvl w:val="0"/>
                                <w:numId w:val="5"/>
                              </w:numPr>
                              <w:rPr>
                                <w:noProof/>
                                <w:sz w:val="18"/>
                                <w:szCs w:val="18"/>
                              </w:rPr>
                            </w:pPr>
                            <w:r>
                              <w:rPr>
                                <w:noProof/>
                                <w:sz w:val="18"/>
                                <w:szCs w:val="18"/>
                              </w:rPr>
                              <w:t>Dr. Drew Cavin</w:t>
                            </w:r>
                            <w:r>
                              <w:rPr>
                                <w:noProof/>
                                <w:sz w:val="18"/>
                                <w:szCs w:val="18"/>
                              </w:rPr>
                              <w:br/>
                            </w:r>
                            <w:r w:rsidRPr="00786B0A">
                              <w:rPr>
                                <w:noProof/>
                                <w:sz w:val="18"/>
                                <w:szCs w:val="18"/>
                              </w:rPr>
                              <w:t>Director of the Office of Field Study</w:t>
                            </w:r>
                          </w:p>
                          <w:p w14:paraId="524E60D7" w14:textId="77777777" w:rsidR="00786B0A" w:rsidRDefault="00786B0A" w:rsidP="00786B0A">
                            <w:pPr>
                              <w:pStyle w:val="ListParagraph"/>
                              <w:numPr>
                                <w:ilvl w:val="0"/>
                                <w:numId w:val="5"/>
                              </w:numPr>
                              <w:spacing w:after="0" w:line="240" w:lineRule="auto"/>
                              <w:rPr>
                                <w:noProof/>
                                <w:sz w:val="18"/>
                                <w:szCs w:val="18"/>
                              </w:rPr>
                            </w:pPr>
                            <w:r>
                              <w:rPr>
                                <w:noProof/>
                                <w:sz w:val="18"/>
                                <w:szCs w:val="18"/>
                              </w:rPr>
                              <w:t>Erin Hannan</w:t>
                            </w:r>
                            <w:r>
                              <w:rPr>
                                <w:noProof/>
                                <w:sz w:val="18"/>
                                <w:szCs w:val="18"/>
                              </w:rPr>
                              <w:br/>
                            </w:r>
                            <w:r w:rsidRPr="00786B0A">
                              <w:rPr>
                                <w:noProof/>
                                <w:sz w:val="18"/>
                                <w:szCs w:val="18"/>
                              </w:rPr>
                              <w:t>Director at Colorado Springs Fine Arts Center at Colorado College</w:t>
                            </w:r>
                          </w:p>
                          <w:p w14:paraId="1815F329" w14:textId="77777777" w:rsidR="00726C27" w:rsidRPr="008521B3" w:rsidRDefault="00726C27" w:rsidP="00726C27">
                            <w:pPr>
                              <w:pStyle w:val="ListParagraph"/>
                              <w:numPr>
                                <w:ilvl w:val="0"/>
                                <w:numId w:val="5"/>
                              </w:numPr>
                              <w:spacing w:after="0" w:line="240" w:lineRule="auto"/>
                              <w:rPr>
                                <w:noProof/>
                                <w:sz w:val="18"/>
                                <w:szCs w:val="18"/>
                              </w:rPr>
                            </w:pPr>
                            <w:r w:rsidRPr="008521B3">
                              <w:rPr>
                                <w:noProof/>
                                <w:sz w:val="18"/>
                                <w:szCs w:val="18"/>
                              </w:rPr>
                              <w:t>Megan Nicklaus</w:t>
                            </w:r>
                          </w:p>
                          <w:p w14:paraId="7EF761E5" w14:textId="77777777" w:rsidR="00726C27" w:rsidRPr="00726C27" w:rsidRDefault="00726C27" w:rsidP="00726C27">
                            <w:pPr>
                              <w:pStyle w:val="ListParagraph"/>
                              <w:spacing w:after="0" w:line="240" w:lineRule="auto"/>
                              <w:rPr>
                                <w:bCs/>
                                <w:noProof/>
                                <w:sz w:val="18"/>
                                <w:szCs w:val="18"/>
                              </w:rPr>
                            </w:pPr>
                            <w:r w:rsidRPr="008521B3">
                              <w:rPr>
                                <w:bCs/>
                                <w:noProof/>
                                <w:sz w:val="18"/>
                                <w:szCs w:val="18"/>
                              </w:rPr>
                              <w:t>Career Center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220F59F">
              <v:shape id="_x0000_s1027" style="position:absolute;left:0;text-align:left;margin-left:11.85pt;margin-top:15.95pt;width:326.25pt;height:15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" w14:anchorId="1DEAF9F5">
                <v:textbox>
                  <w:txbxContent>
                    <w:p w:rsidRPr="008521B3" w:rsidR="00942E9A" w:rsidP="00942E9A" w:rsidRDefault="0074508B" w14:paraId="40F6611F" wp14:textId="77777777">
                      <w:pPr>
                        <w:numPr>
                          <w:ilvl w:val="0"/>
                          <w:numId w:val="4"/>
                        </w:numPr>
                        <w:spacing w:after="0" w:line="240" w:lineRule="auto"/>
                        <w:rPr>
                          <w:noProof/>
                          <w:sz w:val="18"/>
                          <w:szCs w:val="18"/>
                        </w:rPr>
                      </w:pPr>
                      <w:r w:rsidRPr="008521B3">
                        <w:rPr>
                          <w:noProof/>
                          <w:sz w:val="18"/>
                          <w:szCs w:val="18"/>
                        </w:rPr>
                        <w:t>Jim Burke</w:t>
                      </w:r>
                    </w:p>
                    <w:p w:rsidRPr="008521B3" w:rsidR="0074508B" w:rsidP="0074508B" w:rsidRDefault="0074508B" w14:paraId="019E5E83" wp14:textId="77777777">
                      <w:pPr>
                        <w:spacing w:after="0" w:line="240" w:lineRule="auto"/>
                        <w:ind w:left="720"/>
                        <w:rPr>
                          <w:noProof/>
                          <w:sz w:val="18"/>
                          <w:szCs w:val="18"/>
                        </w:rPr>
                      </w:pPr>
                      <w:r w:rsidRPr="008521B3">
                        <w:rPr>
                          <w:noProof/>
                          <w:sz w:val="18"/>
                          <w:szCs w:val="18"/>
                        </w:rPr>
                        <w:t>Director of Summer Session</w:t>
                      </w:r>
                      <w:r w:rsidR="00786B0A">
                        <w:rPr>
                          <w:noProof/>
                          <w:sz w:val="18"/>
                          <w:szCs w:val="18"/>
                        </w:rPr>
                        <w:t>, Chair</w:t>
                      </w:r>
                    </w:p>
                    <w:p w:rsidRPr="00786B0A" w:rsidR="00786B0A" w:rsidP="00786B0A" w:rsidRDefault="00786B0A" w14:paraId="52A3CE1B" wp14:textId="77777777">
                      <w:pPr>
                        <w:pStyle w:val="ListParagraph"/>
                        <w:numPr>
                          <w:ilvl w:val="0"/>
                          <w:numId w:val="4"/>
                        </w:numPr>
                        <w:rPr>
                          <w:noProof/>
                          <w:sz w:val="18"/>
                          <w:szCs w:val="18"/>
                        </w:rPr>
                      </w:pPr>
                      <w:r>
                        <w:rPr>
                          <w:noProof/>
                          <w:sz w:val="18"/>
                          <w:szCs w:val="18"/>
                        </w:rPr>
                        <w:t>Pedro de Araujo</w:t>
                      </w:r>
                      <w:r>
                        <w:rPr>
                          <w:noProof/>
                          <w:sz w:val="18"/>
                          <w:szCs w:val="18"/>
                        </w:rPr>
                        <w:br/>
                      </w:r>
                      <w:r w:rsidRPr="00786B0A">
                        <w:rPr>
                          <w:noProof/>
                          <w:sz w:val="18"/>
                          <w:szCs w:val="18"/>
                        </w:rPr>
                        <w:t>Associate Dean of the College</w:t>
                      </w:r>
                      <w:r>
                        <w:rPr>
                          <w:noProof/>
                          <w:sz w:val="18"/>
                          <w:szCs w:val="18"/>
                        </w:rPr>
                        <w:t xml:space="preserve"> &amp; </w:t>
                      </w:r>
                      <w:r w:rsidRPr="00786B0A">
                        <w:rPr>
                          <w:noProof/>
                          <w:sz w:val="18"/>
                          <w:szCs w:val="18"/>
                        </w:rPr>
                        <w:t>Associate Professor of Economics</w:t>
                      </w:r>
                    </w:p>
                    <w:p w:rsidRPr="008521B3" w:rsidR="0074508B" w:rsidP="0074508B" w:rsidRDefault="0074508B" w14:paraId="7A8DD83D" wp14:textId="77777777">
                      <w:pPr>
                        <w:pStyle w:val="ListParagraph"/>
                        <w:numPr>
                          <w:ilvl w:val="0"/>
                          <w:numId w:val="4"/>
                        </w:numPr>
                        <w:spacing w:after="0" w:line="240" w:lineRule="auto"/>
                        <w:rPr>
                          <w:noProof/>
                          <w:sz w:val="18"/>
                          <w:szCs w:val="18"/>
                        </w:rPr>
                      </w:pPr>
                      <w:r w:rsidRPr="008521B3">
                        <w:rPr>
                          <w:noProof/>
                          <w:sz w:val="18"/>
                          <w:szCs w:val="18"/>
                        </w:rPr>
                        <w:t>Dr. Paul Buckley</w:t>
                      </w:r>
                    </w:p>
                    <w:p w:rsidR="0074508B" w:rsidP="00786B0A" w:rsidRDefault="0074508B" w14:paraId="46B5E18E" wp14:textId="77777777">
                      <w:pPr>
                        <w:pStyle w:val="ListParagraph"/>
                        <w:spacing w:after="0" w:line="240" w:lineRule="auto"/>
                        <w:rPr>
                          <w:noProof/>
                          <w:sz w:val="18"/>
                          <w:szCs w:val="18"/>
                        </w:rPr>
                      </w:pPr>
                      <w:r w:rsidRPr="008521B3">
                        <w:rPr>
                          <w:noProof/>
                          <w:sz w:val="18"/>
                          <w:szCs w:val="18"/>
                        </w:rPr>
                        <w:t xml:space="preserve">Assistant Vice President </w:t>
                      </w:r>
                      <w:r w:rsidR="00726C27">
                        <w:rPr>
                          <w:noProof/>
                          <w:sz w:val="18"/>
                          <w:szCs w:val="18"/>
                        </w:rPr>
                        <w:t>&amp;</w:t>
                      </w:r>
                      <w:r w:rsidRPr="008521B3">
                        <w:rPr>
                          <w:noProof/>
                          <w:sz w:val="18"/>
                          <w:szCs w:val="18"/>
                        </w:rPr>
                        <w:t xml:space="preserve"> Director of the Butler Center</w:t>
                      </w:r>
                    </w:p>
                    <w:p w:rsidR="00786B0A" w:rsidP="00786B0A" w:rsidRDefault="00786B0A" w14:paraId="396860E8" wp14:textId="77777777">
                      <w:pPr>
                        <w:pStyle w:val="ListParagraph"/>
                        <w:numPr>
                          <w:ilvl w:val="0"/>
                          <w:numId w:val="4"/>
                        </w:numPr>
                        <w:rPr>
                          <w:noProof/>
                          <w:sz w:val="18"/>
                          <w:szCs w:val="18"/>
                        </w:rPr>
                      </w:pPr>
                      <w:r>
                        <w:rPr>
                          <w:noProof/>
                          <w:sz w:val="18"/>
                          <w:szCs w:val="18"/>
                        </w:rPr>
                        <w:t>Dr. Drew Cavin</w:t>
                      </w:r>
                      <w:r>
                        <w:rPr>
                          <w:noProof/>
                          <w:sz w:val="18"/>
                          <w:szCs w:val="18"/>
                        </w:rPr>
                        <w:br/>
                      </w:r>
                      <w:r w:rsidRPr="00786B0A">
                        <w:rPr>
                          <w:noProof/>
                          <w:sz w:val="18"/>
                          <w:szCs w:val="18"/>
                        </w:rPr>
                        <w:t>Director of the Office of Field Study</w:t>
                      </w:r>
                    </w:p>
                    <w:p w:rsidR="00786B0A" w:rsidP="00786B0A" w:rsidRDefault="00786B0A" w14:paraId="6D3B2DB2" wp14:textId="77777777">
                      <w:pPr>
                        <w:pStyle w:val="ListParagraph"/>
                        <w:numPr>
                          <w:ilvl w:val="0"/>
                          <w:numId w:val="4"/>
                        </w:numPr>
                        <w:spacing w:after="0" w:line="240" w:lineRule="auto"/>
                        <w:rPr>
                          <w:noProof/>
                          <w:sz w:val="18"/>
                          <w:szCs w:val="18"/>
                        </w:rPr>
                      </w:pPr>
                      <w:r>
                        <w:rPr>
                          <w:noProof/>
                          <w:sz w:val="18"/>
                          <w:szCs w:val="18"/>
                        </w:rPr>
                        <w:t>Erin Hannan</w:t>
                      </w:r>
                      <w:r>
                        <w:rPr>
                          <w:noProof/>
                          <w:sz w:val="18"/>
                          <w:szCs w:val="18"/>
                        </w:rPr>
                        <w:br/>
                      </w:r>
                      <w:r w:rsidRPr="00786B0A">
                        <w:rPr>
                          <w:noProof/>
                          <w:sz w:val="18"/>
                          <w:szCs w:val="18"/>
                        </w:rPr>
                        <w:t>Director at Colorado Springs Fine Arts Center at Colorado College</w:t>
                      </w:r>
                    </w:p>
                    <w:p w:rsidRPr="008521B3" w:rsidR="00726C27" w:rsidP="00726C27" w:rsidRDefault="00726C27" w14:paraId="7442A47B" wp14:textId="77777777">
                      <w:pPr>
                        <w:pStyle w:val="ListParagraph"/>
                        <w:numPr>
                          <w:ilvl w:val="0"/>
                          <w:numId w:val="4"/>
                        </w:numPr>
                        <w:spacing w:after="0" w:line="240" w:lineRule="auto"/>
                        <w:rPr>
                          <w:noProof/>
                          <w:sz w:val="18"/>
                          <w:szCs w:val="18"/>
                        </w:rPr>
                      </w:pPr>
                      <w:r w:rsidRPr="008521B3">
                        <w:rPr>
                          <w:noProof/>
                          <w:sz w:val="18"/>
                          <w:szCs w:val="18"/>
                        </w:rPr>
                        <w:t>Megan Nicklaus</w:t>
                      </w:r>
                    </w:p>
                    <w:p w:rsidRPr="00726C27" w:rsidR="00726C27" w:rsidP="00726C27" w:rsidRDefault="00726C27" w14:paraId="6E0A16DB" wp14:textId="77777777">
                      <w:pPr>
                        <w:pStyle w:val="ListParagraph"/>
                        <w:spacing w:after="0" w:line="240" w:lineRule="auto"/>
                        <w:rPr>
                          <w:bCs/>
                          <w:noProof/>
                          <w:sz w:val="18"/>
                          <w:szCs w:val="18"/>
                        </w:rPr>
                      </w:pPr>
                      <w:r w:rsidRPr="008521B3">
                        <w:rPr>
                          <w:bCs/>
                          <w:noProof/>
                          <w:sz w:val="18"/>
                          <w:szCs w:val="18"/>
                        </w:rPr>
                        <w:t>Career Center Director</w:t>
                      </w:r>
                    </w:p>
                  </w:txbxContent>
                </v:textbox>
                <w10:wrap anchorx="margin"/>
              </v:shape>
            </w:pict>
          </mc:Fallback>
        </mc:AlternateContent>
      </w:r>
      <w:r w:rsidR="000F331E" w:rsidRPr="000F331E">
        <w:t xml:space="preserve"> </w:t>
      </w:r>
      <w:r w:rsidR="000F331E" w:rsidRPr="000F331E">
        <w:rPr>
          <w:rFonts w:cstheme="minorHAnsi"/>
          <w:noProof/>
          <w:sz w:val="21"/>
          <w:szCs w:val="21"/>
        </w:rPr>
        <w:t>College-Wide Committee on Summer Programming</w:t>
      </w:r>
      <w:r w:rsidR="000F331E">
        <w:rPr>
          <w:rFonts w:cstheme="minorHAnsi"/>
          <w:noProof/>
          <w:sz w:val="21"/>
          <w:szCs w:val="21"/>
        </w:rPr>
        <w:t xml:space="preserve"> Members</w:t>
      </w:r>
      <w:r w:rsidR="00BD2FFA" w:rsidRPr="00C80220">
        <w:rPr>
          <w:rFonts w:cstheme="minorHAnsi"/>
          <w:sz w:val="21"/>
          <w:szCs w:val="21"/>
        </w:rPr>
        <w:t>:</w:t>
      </w:r>
    </w:p>
    <w:p w14:paraId="0A37501D" w14:textId="77777777" w:rsidR="001D391A" w:rsidRPr="00726C27" w:rsidRDefault="001D391A" w:rsidP="0025704D">
      <w:pPr>
        <w:rPr>
          <w:rFonts w:cstheme="minorHAnsi"/>
          <w:sz w:val="21"/>
          <w:szCs w:val="21"/>
        </w:rPr>
      </w:pPr>
    </w:p>
    <w:sectPr w:rsidR="001D391A" w:rsidRPr="00726C27" w:rsidSect="0063663B">
      <w:headerReference w:type="default" r:id="rId9"/>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7D30" w14:textId="77777777" w:rsidR="006446EA" w:rsidRDefault="006446EA" w:rsidP="00827009">
      <w:pPr>
        <w:spacing w:after="0" w:line="240" w:lineRule="auto"/>
      </w:pPr>
      <w:r>
        <w:separator/>
      </w:r>
    </w:p>
  </w:endnote>
  <w:endnote w:type="continuationSeparator" w:id="0">
    <w:p w14:paraId="69231B04" w14:textId="77777777" w:rsidR="006446EA" w:rsidRDefault="006446EA" w:rsidP="0082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1270" w14:textId="77777777" w:rsidR="006446EA" w:rsidRDefault="006446EA" w:rsidP="00827009">
      <w:pPr>
        <w:spacing w:after="0" w:line="240" w:lineRule="auto"/>
      </w:pPr>
      <w:r>
        <w:separator/>
      </w:r>
    </w:p>
  </w:footnote>
  <w:footnote w:type="continuationSeparator" w:id="0">
    <w:p w14:paraId="007041BC" w14:textId="77777777" w:rsidR="006446EA" w:rsidRDefault="006446EA" w:rsidP="0082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827009" w:rsidRDefault="00827009">
    <w:pPr>
      <w:pStyle w:val="Header"/>
    </w:pPr>
    <w:r>
      <w:rPr>
        <w:noProof/>
      </w:rPr>
      <w:drawing>
        <wp:inline distT="0" distB="0" distL="0" distR="0" wp14:anchorId="0D4559AF" wp14:editId="07777777">
          <wp:extent cx="7086600" cy="11203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6816" cy="1129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72F"/>
    <w:multiLevelType w:val="hybridMultilevel"/>
    <w:tmpl w:val="3DA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3B3"/>
    <w:multiLevelType w:val="hybridMultilevel"/>
    <w:tmpl w:val="04A44176"/>
    <w:lvl w:ilvl="0" w:tplc="5672B206">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49C4C68"/>
    <w:multiLevelType w:val="hybridMultilevel"/>
    <w:tmpl w:val="8F367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81C04"/>
    <w:multiLevelType w:val="hybridMultilevel"/>
    <w:tmpl w:val="EB7C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1F42"/>
    <w:multiLevelType w:val="hybridMultilevel"/>
    <w:tmpl w:val="A2D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767BD"/>
    <w:multiLevelType w:val="hybridMultilevel"/>
    <w:tmpl w:val="0CA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7C9D"/>
    <w:multiLevelType w:val="hybridMultilevel"/>
    <w:tmpl w:val="B09010E4"/>
    <w:lvl w:ilvl="0" w:tplc="678CE624">
      <w:start w:val="1"/>
      <w:numFmt w:val="upperRoman"/>
      <w:lvlText w:val="%1."/>
      <w:lvlJc w:val="right"/>
      <w:pPr>
        <w:ind w:left="1530" w:hanging="360"/>
      </w:pPr>
      <w:rPr>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BE8030B"/>
    <w:multiLevelType w:val="hybridMultilevel"/>
    <w:tmpl w:val="B9BC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74718"/>
    <w:multiLevelType w:val="hybridMultilevel"/>
    <w:tmpl w:val="B09010E4"/>
    <w:lvl w:ilvl="0" w:tplc="678CE624">
      <w:start w:val="1"/>
      <w:numFmt w:val="upperRoman"/>
      <w:lvlText w:val="%1."/>
      <w:lvlJc w:val="right"/>
      <w:pPr>
        <w:ind w:left="1530" w:hanging="360"/>
      </w:pPr>
      <w:rPr>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5AE4084"/>
    <w:multiLevelType w:val="hybridMultilevel"/>
    <w:tmpl w:val="6704680C"/>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610019A5"/>
    <w:multiLevelType w:val="hybridMultilevel"/>
    <w:tmpl w:val="7FF8BA24"/>
    <w:lvl w:ilvl="0" w:tplc="9174832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735E5"/>
    <w:multiLevelType w:val="hybridMultilevel"/>
    <w:tmpl w:val="892AA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7968B2"/>
    <w:multiLevelType w:val="hybridMultilevel"/>
    <w:tmpl w:val="9A74FD54"/>
    <w:lvl w:ilvl="0" w:tplc="1550F9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431EE8"/>
    <w:multiLevelType w:val="hybridMultilevel"/>
    <w:tmpl w:val="DF4C1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37BEE"/>
    <w:multiLevelType w:val="hybridMultilevel"/>
    <w:tmpl w:val="59208992"/>
    <w:lvl w:ilvl="0" w:tplc="0EF8AB46">
      <w:start w:val="1"/>
      <w:numFmt w:val="bullet"/>
      <w:lvlText w:val=""/>
      <w:lvlJc w:val="left"/>
      <w:pPr>
        <w:ind w:left="720" w:hanging="360"/>
      </w:pPr>
      <w:rPr>
        <w:rFonts w:ascii="Symbol" w:hAnsi="Symbol" w:hint="default"/>
      </w:rPr>
    </w:lvl>
    <w:lvl w:ilvl="1" w:tplc="09A2F880">
      <w:start w:val="1"/>
      <w:numFmt w:val="bullet"/>
      <w:lvlText w:val="o"/>
      <w:lvlJc w:val="left"/>
      <w:pPr>
        <w:ind w:left="1440" w:hanging="360"/>
      </w:pPr>
      <w:rPr>
        <w:rFonts w:ascii="Courier New" w:hAnsi="Courier New" w:hint="default"/>
      </w:rPr>
    </w:lvl>
    <w:lvl w:ilvl="2" w:tplc="E18AE990">
      <w:start w:val="1"/>
      <w:numFmt w:val="bullet"/>
      <w:lvlText w:val=""/>
      <w:lvlJc w:val="left"/>
      <w:pPr>
        <w:ind w:left="2160" w:hanging="360"/>
      </w:pPr>
      <w:rPr>
        <w:rFonts w:ascii="Wingdings" w:hAnsi="Wingdings" w:hint="default"/>
      </w:rPr>
    </w:lvl>
    <w:lvl w:ilvl="3" w:tplc="CF72D9AA">
      <w:start w:val="1"/>
      <w:numFmt w:val="bullet"/>
      <w:lvlText w:val=""/>
      <w:lvlJc w:val="left"/>
      <w:pPr>
        <w:ind w:left="2880" w:hanging="360"/>
      </w:pPr>
      <w:rPr>
        <w:rFonts w:ascii="Symbol" w:hAnsi="Symbol" w:hint="default"/>
      </w:rPr>
    </w:lvl>
    <w:lvl w:ilvl="4" w:tplc="DB68CC4E">
      <w:start w:val="1"/>
      <w:numFmt w:val="bullet"/>
      <w:lvlText w:val="o"/>
      <w:lvlJc w:val="left"/>
      <w:pPr>
        <w:ind w:left="3600" w:hanging="360"/>
      </w:pPr>
      <w:rPr>
        <w:rFonts w:ascii="Courier New" w:hAnsi="Courier New" w:hint="default"/>
      </w:rPr>
    </w:lvl>
    <w:lvl w:ilvl="5" w:tplc="57A60D2E">
      <w:start w:val="1"/>
      <w:numFmt w:val="bullet"/>
      <w:lvlText w:val=""/>
      <w:lvlJc w:val="left"/>
      <w:pPr>
        <w:ind w:left="4320" w:hanging="360"/>
      </w:pPr>
      <w:rPr>
        <w:rFonts w:ascii="Wingdings" w:hAnsi="Wingdings" w:hint="default"/>
      </w:rPr>
    </w:lvl>
    <w:lvl w:ilvl="6" w:tplc="DCD0D552">
      <w:start w:val="1"/>
      <w:numFmt w:val="bullet"/>
      <w:lvlText w:val=""/>
      <w:lvlJc w:val="left"/>
      <w:pPr>
        <w:ind w:left="5040" w:hanging="360"/>
      </w:pPr>
      <w:rPr>
        <w:rFonts w:ascii="Symbol" w:hAnsi="Symbol" w:hint="default"/>
      </w:rPr>
    </w:lvl>
    <w:lvl w:ilvl="7" w:tplc="2AE2ADB4">
      <w:start w:val="1"/>
      <w:numFmt w:val="bullet"/>
      <w:lvlText w:val="o"/>
      <w:lvlJc w:val="left"/>
      <w:pPr>
        <w:ind w:left="5760" w:hanging="360"/>
      </w:pPr>
      <w:rPr>
        <w:rFonts w:ascii="Courier New" w:hAnsi="Courier New" w:hint="default"/>
      </w:rPr>
    </w:lvl>
    <w:lvl w:ilvl="8" w:tplc="67D6D504">
      <w:start w:val="1"/>
      <w:numFmt w:val="bullet"/>
      <w:lvlText w:val=""/>
      <w:lvlJc w:val="left"/>
      <w:pPr>
        <w:ind w:left="6480" w:hanging="360"/>
      </w:pPr>
      <w:rPr>
        <w:rFonts w:ascii="Wingdings" w:hAnsi="Wingdings" w:hint="default"/>
      </w:rPr>
    </w:lvl>
  </w:abstractNum>
  <w:abstractNum w:abstractNumId="15" w15:restartNumberingAfterBreak="0">
    <w:nsid w:val="7EAB373E"/>
    <w:multiLevelType w:val="hybridMultilevel"/>
    <w:tmpl w:val="4EC679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4"/>
  </w:num>
  <w:num w:numId="4">
    <w:abstractNumId w:val="0"/>
  </w:num>
  <w:num w:numId="5">
    <w:abstractNumId w:val="3"/>
  </w:num>
  <w:num w:numId="6">
    <w:abstractNumId w:val="2"/>
  </w:num>
  <w:num w:numId="7">
    <w:abstractNumId w:val="12"/>
  </w:num>
  <w:num w:numId="8">
    <w:abstractNumId w:val="1"/>
  </w:num>
  <w:num w:numId="9">
    <w:abstractNumId w:val="5"/>
  </w:num>
  <w:num w:numId="10">
    <w:abstractNumId w:val="11"/>
  </w:num>
  <w:num w:numId="11">
    <w:abstractNumId w:val="13"/>
  </w:num>
  <w:num w:numId="12">
    <w:abstractNumId w:val="15"/>
  </w:num>
  <w:num w:numId="13">
    <w:abstractNumId w:val="9"/>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09"/>
    <w:rsid w:val="000159EC"/>
    <w:rsid w:val="000C32D1"/>
    <w:rsid w:val="000E1FDB"/>
    <w:rsid w:val="000F331E"/>
    <w:rsid w:val="001D391A"/>
    <w:rsid w:val="002041BF"/>
    <w:rsid w:val="0025704D"/>
    <w:rsid w:val="00282194"/>
    <w:rsid w:val="002B1D5A"/>
    <w:rsid w:val="002D4E06"/>
    <w:rsid w:val="00303A9A"/>
    <w:rsid w:val="00332F8B"/>
    <w:rsid w:val="003554D1"/>
    <w:rsid w:val="00357E72"/>
    <w:rsid w:val="00375806"/>
    <w:rsid w:val="003A3422"/>
    <w:rsid w:val="003A351A"/>
    <w:rsid w:val="003C6785"/>
    <w:rsid w:val="003D2800"/>
    <w:rsid w:val="003D38BF"/>
    <w:rsid w:val="00434E70"/>
    <w:rsid w:val="00435A0F"/>
    <w:rsid w:val="00445451"/>
    <w:rsid w:val="00456A06"/>
    <w:rsid w:val="004A379A"/>
    <w:rsid w:val="004B2A6E"/>
    <w:rsid w:val="004E4E05"/>
    <w:rsid w:val="005B6553"/>
    <w:rsid w:val="006069E3"/>
    <w:rsid w:val="006300B7"/>
    <w:rsid w:val="0063663B"/>
    <w:rsid w:val="006446EA"/>
    <w:rsid w:val="00650175"/>
    <w:rsid w:val="006818DF"/>
    <w:rsid w:val="006A6B9D"/>
    <w:rsid w:val="006D75C4"/>
    <w:rsid w:val="006E1BA8"/>
    <w:rsid w:val="00726C27"/>
    <w:rsid w:val="0073100B"/>
    <w:rsid w:val="00735006"/>
    <w:rsid w:val="0074508B"/>
    <w:rsid w:val="00752527"/>
    <w:rsid w:val="007763C4"/>
    <w:rsid w:val="00786B0A"/>
    <w:rsid w:val="007B4604"/>
    <w:rsid w:val="007B4BBC"/>
    <w:rsid w:val="007F0C4F"/>
    <w:rsid w:val="00823A21"/>
    <w:rsid w:val="00827009"/>
    <w:rsid w:val="008521B3"/>
    <w:rsid w:val="008B4E68"/>
    <w:rsid w:val="008E0F2F"/>
    <w:rsid w:val="008F0AE1"/>
    <w:rsid w:val="009217FD"/>
    <w:rsid w:val="00922C5A"/>
    <w:rsid w:val="0093460E"/>
    <w:rsid w:val="00935B77"/>
    <w:rsid w:val="00942E9A"/>
    <w:rsid w:val="00957562"/>
    <w:rsid w:val="009A4767"/>
    <w:rsid w:val="00A210DD"/>
    <w:rsid w:val="00A2138D"/>
    <w:rsid w:val="00A42309"/>
    <w:rsid w:val="00A42391"/>
    <w:rsid w:val="00A522F6"/>
    <w:rsid w:val="00A62024"/>
    <w:rsid w:val="00A6635A"/>
    <w:rsid w:val="00A8359D"/>
    <w:rsid w:val="00AB3301"/>
    <w:rsid w:val="00AB4AEF"/>
    <w:rsid w:val="00B14ECA"/>
    <w:rsid w:val="00B46554"/>
    <w:rsid w:val="00B5344F"/>
    <w:rsid w:val="00B95FA9"/>
    <w:rsid w:val="00BD2FFA"/>
    <w:rsid w:val="00BE5EB2"/>
    <w:rsid w:val="00C3250A"/>
    <w:rsid w:val="00C54053"/>
    <w:rsid w:val="00C80220"/>
    <w:rsid w:val="00C83293"/>
    <w:rsid w:val="00C96882"/>
    <w:rsid w:val="00CC72C2"/>
    <w:rsid w:val="00CE3FD6"/>
    <w:rsid w:val="00CF7DA2"/>
    <w:rsid w:val="00D43758"/>
    <w:rsid w:val="00D85E6E"/>
    <w:rsid w:val="00DA300C"/>
    <w:rsid w:val="00DB5101"/>
    <w:rsid w:val="00DC20A5"/>
    <w:rsid w:val="00DC3606"/>
    <w:rsid w:val="00DC5BF4"/>
    <w:rsid w:val="00E049D6"/>
    <w:rsid w:val="00E52A73"/>
    <w:rsid w:val="00E811CF"/>
    <w:rsid w:val="00EF63AB"/>
    <w:rsid w:val="00F51B79"/>
    <w:rsid w:val="2C1E741E"/>
    <w:rsid w:val="517BE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20C2"/>
  <w15:chartTrackingRefBased/>
  <w15:docId w15:val="{D86FB636-E967-4A6A-9647-50E7D989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391A"/>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811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1D391A"/>
    <w:pPr>
      <w:keepNext/>
      <w:spacing w:after="0" w:line="240" w:lineRule="auto"/>
      <w:jc w:val="center"/>
      <w:outlineLvl w:val="5"/>
    </w:pPr>
    <w:rPr>
      <w:rFonts w:ascii="Times New Roman" w:eastAsia="Times New Roman" w:hAnsi="Times New Roman" w:cs="Times New Roman"/>
      <w:b/>
      <w:bCs/>
      <w:sz w:val="48"/>
      <w:szCs w:val="24"/>
    </w:rPr>
  </w:style>
  <w:style w:type="paragraph" w:styleId="Heading7">
    <w:name w:val="heading 7"/>
    <w:basedOn w:val="Normal"/>
    <w:next w:val="Normal"/>
    <w:link w:val="Heading7Char"/>
    <w:qFormat/>
    <w:rsid w:val="001D391A"/>
    <w:pPr>
      <w:keepNext/>
      <w:spacing w:after="0" w:line="240" w:lineRule="auto"/>
      <w:jc w:val="center"/>
      <w:outlineLvl w:val="6"/>
    </w:pPr>
    <w:rPr>
      <w:rFonts w:ascii="Times New Roman" w:eastAsia="Times New Roman" w:hAnsi="Times New Roman" w:cs="Times New Roman"/>
      <w:b/>
      <w:bCs/>
      <w:i/>
      <w:iCs/>
      <w:sz w:val="28"/>
      <w:szCs w:val="24"/>
    </w:rPr>
  </w:style>
  <w:style w:type="paragraph" w:styleId="Heading8">
    <w:name w:val="heading 8"/>
    <w:basedOn w:val="Normal"/>
    <w:next w:val="Normal"/>
    <w:link w:val="Heading8Char"/>
    <w:qFormat/>
    <w:rsid w:val="001D391A"/>
    <w:pPr>
      <w:keepNext/>
      <w:spacing w:after="0" w:line="240" w:lineRule="auto"/>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009"/>
  </w:style>
  <w:style w:type="paragraph" w:styleId="Footer">
    <w:name w:val="footer"/>
    <w:basedOn w:val="Normal"/>
    <w:link w:val="FooterChar"/>
    <w:uiPriority w:val="99"/>
    <w:unhideWhenUsed/>
    <w:rsid w:val="0082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009"/>
  </w:style>
  <w:style w:type="character" w:styleId="Hyperlink">
    <w:name w:val="Hyperlink"/>
    <w:basedOn w:val="DefaultParagraphFont"/>
    <w:uiPriority w:val="99"/>
    <w:unhideWhenUsed/>
    <w:rsid w:val="00827009"/>
    <w:rPr>
      <w:color w:val="0563C1" w:themeColor="hyperlink"/>
      <w:u w:val="single"/>
    </w:rPr>
  </w:style>
  <w:style w:type="paragraph" w:styleId="ListParagraph">
    <w:name w:val="List Paragraph"/>
    <w:basedOn w:val="Normal"/>
    <w:uiPriority w:val="34"/>
    <w:qFormat/>
    <w:rsid w:val="00827009"/>
    <w:pPr>
      <w:ind w:left="720"/>
      <w:contextualSpacing/>
    </w:pPr>
  </w:style>
  <w:style w:type="paragraph" w:styleId="BalloonText">
    <w:name w:val="Balloon Text"/>
    <w:basedOn w:val="Normal"/>
    <w:link w:val="BalloonTextChar"/>
    <w:uiPriority w:val="99"/>
    <w:semiHidden/>
    <w:unhideWhenUsed/>
    <w:rsid w:val="0043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E70"/>
    <w:rPr>
      <w:rFonts w:ascii="Segoe UI" w:hAnsi="Segoe UI" w:cs="Segoe UI"/>
      <w:sz w:val="18"/>
      <w:szCs w:val="18"/>
    </w:rPr>
  </w:style>
  <w:style w:type="character" w:customStyle="1" w:styleId="Heading1Char">
    <w:name w:val="Heading 1 Char"/>
    <w:basedOn w:val="DefaultParagraphFont"/>
    <w:link w:val="Heading1"/>
    <w:rsid w:val="001D391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D391A"/>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1D391A"/>
    <w:rPr>
      <w:rFonts w:ascii="Times New Roman" w:eastAsia="Times New Roman" w:hAnsi="Times New Roman" w:cs="Times New Roman"/>
      <w:b/>
      <w:bCs/>
      <w:i/>
      <w:iCs/>
      <w:sz w:val="28"/>
      <w:szCs w:val="24"/>
    </w:rPr>
  </w:style>
  <w:style w:type="character" w:customStyle="1" w:styleId="Heading8Char">
    <w:name w:val="Heading 8 Char"/>
    <w:basedOn w:val="DefaultParagraphFont"/>
    <w:link w:val="Heading8"/>
    <w:rsid w:val="001D391A"/>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semiHidden/>
    <w:rsid w:val="00E811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college.edu/other/studentfunding/" TargetMode="External"/><Relationship Id="rId3" Type="http://schemas.openxmlformats.org/officeDocument/2006/relationships/settings" Target="settings.xml"/><Relationship Id="rId7" Type="http://schemas.openxmlformats.org/officeDocument/2006/relationships/hyperlink" Target="https://www.coloradocollege.edu/other/de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Burke</dc:creator>
  <cp:keywords/>
  <dc:description/>
  <cp:lastModifiedBy>Jim Burke</cp:lastModifiedBy>
  <cp:revision>2</cp:revision>
  <cp:lastPrinted>2018-04-30T17:55:00Z</cp:lastPrinted>
  <dcterms:created xsi:type="dcterms:W3CDTF">2018-10-25T16:05:00Z</dcterms:created>
  <dcterms:modified xsi:type="dcterms:W3CDTF">2018-10-25T16:05:00Z</dcterms:modified>
</cp:coreProperties>
</file>